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F80" w:rsidRPr="00B30EB8" w:rsidRDefault="00C54F80" w:rsidP="00C54F80">
      <w:pPr>
        <w:rPr>
          <w:b/>
          <w:color w:val="333333"/>
          <w:sz w:val="28"/>
          <w:szCs w:val="28"/>
        </w:rPr>
      </w:pPr>
      <w:bookmarkStart w:id="0" w:name="_GoBack"/>
      <w:bookmarkEnd w:id="0"/>
      <w:r>
        <w:rPr>
          <w:b/>
          <w:color w:val="333333"/>
          <w:sz w:val="28"/>
          <w:szCs w:val="28"/>
        </w:rPr>
        <w:t>Załącznik Nr 1</w:t>
      </w:r>
      <w:r w:rsidRPr="00B30EB8">
        <w:rPr>
          <w:b/>
          <w:color w:val="333333"/>
          <w:sz w:val="28"/>
          <w:szCs w:val="28"/>
        </w:rPr>
        <w:t xml:space="preserve"> </w:t>
      </w:r>
    </w:p>
    <w:p w:rsidR="00C54F80" w:rsidRDefault="00C54F80" w:rsidP="00DE75DF">
      <w:pPr>
        <w:jc w:val="both"/>
      </w:pPr>
    </w:p>
    <w:p w:rsidR="0024543D" w:rsidRDefault="0024543D" w:rsidP="0024543D">
      <w:pPr>
        <w:rPr>
          <w:szCs w:val="24"/>
        </w:rPr>
      </w:pPr>
      <w:r>
        <w:rPr>
          <w:szCs w:val="24"/>
        </w:rPr>
        <w:t xml:space="preserve">                                                                         Załącznik Nr 1 do Zarządzenia Nr 72/2020</w:t>
      </w:r>
    </w:p>
    <w:p w:rsidR="0024543D" w:rsidRDefault="0024543D" w:rsidP="0024543D">
      <w:pPr>
        <w:rPr>
          <w:szCs w:val="24"/>
        </w:rPr>
      </w:pPr>
      <w:r>
        <w:rPr>
          <w:szCs w:val="24"/>
        </w:rPr>
        <w:t xml:space="preserve">                                                                         Wójta Gminy Kościelisko</w:t>
      </w:r>
    </w:p>
    <w:p w:rsidR="0024543D" w:rsidRDefault="0024543D" w:rsidP="0024543D">
      <w:pPr>
        <w:rPr>
          <w:szCs w:val="24"/>
        </w:rPr>
      </w:pPr>
      <w:r>
        <w:rPr>
          <w:szCs w:val="24"/>
        </w:rPr>
        <w:t xml:space="preserve">                                                                         </w:t>
      </w:r>
      <w:proofErr w:type="gramStart"/>
      <w:r>
        <w:rPr>
          <w:szCs w:val="24"/>
        </w:rPr>
        <w:t>z</w:t>
      </w:r>
      <w:proofErr w:type="gramEnd"/>
      <w:r>
        <w:rPr>
          <w:szCs w:val="24"/>
        </w:rPr>
        <w:t xml:space="preserve"> dnia 02.09.2020 </w:t>
      </w:r>
      <w:proofErr w:type="gramStart"/>
      <w:r>
        <w:rPr>
          <w:szCs w:val="24"/>
        </w:rPr>
        <w:t>r</w:t>
      </w:r>
      <w:proofErr w:type="gramEnd"/>
      <w:r>
        <w:rPr>
          <w:szCs w:val="24"/>
        </w:rPr>
        <w:t>.</w:t>
      </w:r>
    </w:p>
    <w:p w:rsidR="0024543D" w:rsidRPr="00C54F80" w:rsidRDefault="0024543D" w:rsidP="0024543D">
      <w:pPr>
        <w:pStyle w:val="Nagwek1"/>
        <w:rPr>
          <w:rFonts w:ascii="Times New Roman" w:hAnsi="Times New Roman" w:cs="Times New Roman"/>
          <w:color w:val="auto"/>
        </w:rPr>
      </w:pPr>
      <w:r>
        <w:rPr>
          <w:rFonts w:ascii="Times New Roman" w:hAnsi="Times New Roman" w:cs="Times New Roman"/>
          <w:color w:val="auto"/>
        </w:rPr>
        <w:t>PROJEKT</w:t>
      </w:r>
    </w:p>
    <w:p w:rsidR="00BB75E5" w:rsidRDefault="00BB75E5" w:rsidP="00BB75E5">
      <w:pPr>
        <w:pStyle w:val="Nagwek1"/>
        <w:jc w:val="center"/>
        <w:rPr>
          <w:rFonts w:ascii="Times New Roman" w:hAnsi="Times New Roman" w:cs="Times New Roman"/>
          <w:color w:val="auto"/>
          <w:sz w:val="24"/>
          <w:szCs w:val="24"/>
        </w:rPr>
      </w:pPr>
      <w:r>
        <w:rPr>
          <w:rFonts w:ascii="Times New Roman" w:hAnsi="Times New Roman" w:cs="Times New Roman"/>
          <w:color w:val="auto"/>
          <w:sz w:val="24"/>
          <w:szCs w:val="24"/>
        </w:rPr>
        <w:t>UCHWAŁA ………./…./20</w:t>
      </w:r>
    </w:p>
    <w:p w:rsidR="00BB75E5" w:rsidRDefault="00BB75E5" w:rsidP="00BB75E5">
      <w:pPr>
        <w:jc w:val="center"/>
        <w:rPr>
          <w:b/>
          <w:szCs w:val="24"/>
        </w:rPr>
      </w:pPr>
      <w:r>
        <w:rPr>
          <w:b/>
          <w:szCs w:val="24"/>
        </w:rPr>
        <w:t>RADY GMINY KOŚCIELISKO</w:t>
      </w:r>
    </w:p>
    <w:p w:rsidR="00BB75E5" w:rsidRDefault="00BB75E5" w:rsidP="00BB75E5">
      <w:pPr>
        <w:pStyle w:val="Nagwek2"/>
        <w:spacing w:before="0"/>
        <w:jc w:val="center"/>
        <w:rPr>
          <w:rFonts w:ascii="Times New Roman" w:hAnsi="Times New Roman" w:cs="Times New Roman"/>
          <w:color w:val="auto"/>
          <w:sz w:val="24"/>
          <w:szCs w:val="24"/>
        </w:rPr>
      </w:pPr>
      <w:proofErr w:type="gramStart"/>
      <w:r>
        <w:rPr>
          <w:rFonts w:ascii="Times New Roman" w:hAnsi="Times New Roman" w:cs="Times New Roman"/>
          <w:color w:val="auto"/>
          <w:sz w:val="24"/>
          <w:szCs w:val="24"/>
        </w:rPr>
        <w:t>z</w:t>
      </w:r>
      <w:proofErr w:type="gramEnd"/>
      <w:r>
        <w:rPr>
          <w:rFonts w:ascii="Times New Roman" w:hAnsi="Times New Roman" w:cs="Times New Roman"/>
          <w:color w:val="auto"/>
          <w:sz w:val="24"/>
          <w:szCs w:val="24"/>
        </w:rPr>
        <w:t xml:space="preserve"> dnia 00 …………. 2020 </w:t>
      </w:r>
      <w:proofErr w:type="gramStart"/>
      <w:r>
        <w:rPr>
          <w:rFonts w:ascii="Times New Roman" w:hAnsi="Times New Roman" w:cs="Times New Roman"/>
          <w:color w:val="auto"/>
          <w:sz w:val="24"/>
          <w:szCs w:val="24"/>
        </w:rPr>
        <w:t>roku</w:t>
      </w:r>
      <w:proofErr w:type="gramEnd"/>
    </w:p>
    <w:p w:rsidR="00BB75E5" w:rsidRDefault="00BB75E5" w:rsidP="00BB75E5"/>
    <w:p w:rsidR="00BB75E5" w:rsidRDefault="00BB75E5" w:rsidP="00BB75E5">
      <w:pPr>
        <w:jc w:val="both"/>
        <w:rPr>
          <w:rStyle w:val="Pogrubienie"/>
          <w:b w:val="0"/>
          <w:color w:val="000000"/>
          <w:szCs w:val="24"/>
        </w:rPr>
      </w:pPr>
      <w:r>
        <w:rPr>
          <w:szCs w:val="24"/>
        </w:rPr>
        <w:t xml:space="preserve">W sprawie Rocznego Programu Współpracy Samorządu Gminy Kościelisko z Organizacjami Pozarządowymi i Podmiotami wymienionymi </w:t>
      </w:r>
      <w:r>
        <w:rPr>
          <w:rStyle w:val="Pogrubienie"/>
          <w:color w:val="000000"/>
          <w:szCs w:val="24"/>
        </w:rPr>
        <w:t>w art. 3 ust. 3 ustawy z dnia 24 kwietnia 2003 r. o działalności pożytku publicznego i o wolontariacie - Na Rok 2021</w:t>
      </w:r>
    </w:p>
    <w:p w:rsidR="00BB75E5" w:rsidRDefault="00BB75E5" w:rsidP="00BB75E5">
      <w:pPr>
        <w:jc w:val="both"/>
      </w:pPr>
    </w:p>
    <w:p w:rsidR="00BB75E5" w:rsidRDefault="00BB75E5" w:rsidP="00BB75E5">
      <w:pPr>
        <w:pStyle w:val="Tekstpodstawowywcity"/>
        <w:ind w:firstLine="708"/>
        <w:jc w:val="both"/>
        <w:rPr>
          <w:b/>
          <w:szCs w:val="24"/>
        </w:rPr>
      </w:pPr>
      <w:r>
        <w:rPr>
          <w:szCs w:val="24"/>
        </w:rPr>
        <w:t>Na podstawie art. 18 ust. 2 pkt 15 ustawy z dnia 8 marca 1990 r. o samorządzie gminnym (</w:t>
      </w:r>
      <w:proofErr w:type="spellStart"/>
      <w:r>
        <w:rPr>
          <w:szCs w:val="24"/>
        </w:rPr>
        <w:t>t.j</w:t>
      </w:r>
      <w:proofErr w:type="spellEnd"/>
      <w:r>
        <w:rPr>
          <w:szCs w:val="24"/>
        </w:rPr>
        <w:t xml:space="preserve">. Dz. U. </w:t>
      </w:r>
      <w:proofErr w:type="gramStart"/>
      <w:r>
        <w:rPr>
          <w:szCs w:val="24"/>
        </w:rPr>
        <w:t>z</w:t>
      </w:r>
      <w:proofErr w:type="gramEnd"/>
      <w:r>
        <w:rPr>
          <w:szCs w:val="24"/>
        </w:rPr>
        <w:t xml:space="preserve"> 2020 r., poz. 713</w:t>
      </w:r>
      <w:r w:rsidR="000C0B6C">
        <w:rPr>
          <w:szCs w:val="24"/>
        </w:rPr>
        <w:t xml:space="preserve"> ze zm.</w:t>
      </w:r>
      <w:r>
        <w:rPr>
          <w:szCs w:val="24"/>
        </w:rPr>
        <w:t>) oraz art. 5 ust. 3 ustawy z dnia 24 kwietnia 2003 r. o działalności pożytku publicznego i o wolontariacie (</w:t>
      </w:r>
      <w:proofErr w:type="spellStart"/>
      <w:r>
        <w:rPr>
          <w:szCs w:val="24"/>
        </w:rPr>
        <w:t>t.j</w:t>
      </w:r>
      <w:proofErr w:type="spellEnd"/>
      <w:r>
        <w:rPr>
          <w:szCs w:val="24"/>
        </w:rPr>
        <w:t xml:space="preserve">. Dz. U. z 2020 r., poz. 1057 ze zm.) </w:t>
      </w:r>
      <w:r>
        <w:rPr>
          <w:b/>
          <w:szCs w:val="24"/>
        </w:rPr>
        <w:t xml:space="preserve">Rada Gminy Kościelisko </w:t>
      </w:r>
      <w:proofErr w:type="gramStart"/>
      <w:r>
        <w:rPr>
          <w:b/>
          <w:szCs w:val="24"/>
        </w:rPr>
        <w:t>uchwala co</w:t>
      </w:r>
      <w:proofErr w:type="gramEnd"/>
      <w:r>
        <w:rPr>
          <w:b/>
          <w:szCs w:val="24"/>
        </w:rPr>
        <w:t xml:space="preserve"> następuje:</w:t>
      </w:r>
    </w:p>
    <w:p w:rsidR="00BB75E5" w:rsidRDefault="00BB75E5" w:rsidP="00BB75E5">
      <w:pPr>
        <w:jc w:val="center"/>
        <w:rPr>
          <w:b/>
          <w:szCs w:val="24"/>
        </w:rPr>
      </w:pPr>
      <w:r>
        <w:rPr>
          <w:b/>
          <w:szCs w:val="24"/>
        </w:rPr>
        <w:t>§ 1.</w:t>
      </w:r>
    </w:p>
    <w:p w:rsidR="00BB75E5" w:rsidRDefault="00BB75E5" w:rsidP="00BB75E5">
      <w:pPr>
        <w:ind w:firstLine="708"/>
        <w:jc w:val="both"/>
        <w:rPr>
          <w:b/>
          <w:szCs w:val="24"/>
        </w:rPr>
      </w:pPr>
      <w:r>
        <w:rPr>
          <w:szCs w:val="24"/>
        </w:rPr>
        <w:t xml:space="preserve">Przyjmuje się </w:t>
      </w:r>
      <w:r>
        <w:rPr>
          <w:b/>
          <w:szCs w:val="24"/>
        </w:rPr>
        <w:t xml:space="preserve">Roczny Program Współpracy Samorządu Gminy Kościelisko z Organizacjami Pozarządowymi i Podmiotami wymienionymi </w:t>
      </w:r>
      <w:r>
        <w:rPr>
          <w:rStyle w:val="Pogrubienie"/>
          <w:color w:val="000000"/>
          <w:szCs w:val="24"/>
        </w:rPr>
        <w:t>w art. 3 ust. 3 ustawy z dnia 24 kwietnia 2003 r. o działalności pożytku publicznego i o wolontariacie - na rok 2021</w:t>
      </w:r>
      <w:r>
        <w:rPr>
          <w:szCs w:val="24"/>
        </w:rPr>
        <w:t>, określony w załączniku do niniejszej uchwały.</w:t>
      </w:r>
    </w:p>
    <w:p w:rsidR="00BB75E5" w:rsidRDefault="00BB75E5" w:rsidP="00BB75E5">
      <w:pPr>
        <w:jc w:val="both"/>
        <w:rPr>
          <w:szCs w:val="24"/>
        </w:rPr>
      </w:pPr>
    </w:p>
    <w:p w:rsidR="00BB75E5" w:rsidRDefault="00BB75E5" w:rsidP="00BB75E5">
      <w:pPr>
        <w:jc w:val="center"/>
        <w:rPr>
          <w:b/>
          <w:szCs w:val="24"/>
        </w:rPr>
      </w:pPr>
      <w:r>
        <w:rPr>
          <w:b/>
          <w:szCs w:val="24"/>
        </w:rPr>
        <w:t>§ 2.</w:t>
      </w:r>
    </w:p>
    <w:p w:rsidR="00BB75E5" w:rsidRDefault="00BB75E5" w:rsidP="00BB75E5">
      <w:pPr>
        <w:ind w:firstLine="708"/>
        <w:jc w:val="both"/>
        <w:rPr>
          <w:szCs w:val="24"/>
        </w:rPr>
      </w:pPr>
      <w:r>
        <w:rPr>
          <w:szCs w:val="24"/>
        </w:rPr>
        <w:t xml:space="preserve">Z dniem 01.01.2020 </w:t>
      </w:r>
      <w:proofErr w:type="gramStart"/>
      <w:r>
        <w:rPr>
          <w:szCs w:val="24"/>
        </w:rPr>
        <w:t>traci</w:t>
      </w:r>
      <w:proofErr w:type="gramEnd"/>
      <w:r>
        <w:rPr>
          <w:szCs w:val="24"/>
        </w:rPr>
        <w:t xml:space="preserve"> moc obowiązującą Uchwała Nr X/78/19 Rady Gminy Kościelisko z dnia 30 października 2019 r</w:t>
      </w:r>
      <w:r>
        <w:rPr>
          <w:b/>
          <w:szCs w:val="24"/>
        </w:rPr>
        <w:t xml:space="preserve">. </w:t>
      </w:r>
      <w:r>
        <w:rPr>
          <w:szCs w:val="24"/>
        </w:rPr>
        <w:t xml:space="preserve">w sprawie Rocznego Programu Współpracy Samorządu Gminy Kościelisko z Organizacjami Pozarządowymi i Podmiotami wymienionymi </w:t>
      </w:r>
      <w:r>
        <w:rPr>
          <w:rStyle w:val="Pogrubienie"/>
          <w:color w:val="000000"/>
          <w:szCs w:val="24"/>
        </w:rPr>
        <w:t>w art. 3 ust. 3 ustawy z dnia 24 kwietnia 2003 r. o działalności pożytku publicznego i o wolontariacie na rok 2020.</w:t>
      </w:r>
    </w:p>
    <w:p w:rsidR="00BB75E5" w:rsidRDefault="00BB75E5" w:rsidP="00BB75E5">
      <w:pPr>
        <w:jc w:val="both"/>
        <w:rPr>
          <w:szCs w:val="24"/>
        </w:rPr>
      </w:pPr>
    </w:p>
    <w:p w:rsidR="00BB75E5" w:rsidRDefault="00BB75E5" w:rsidP="00BB75E5">
      <w:pPr>
        <w:jc w:val="center"/>
        <w:rPr>
          <w:b/>
          <w:szCs w:val="24"/>
        </w:rPr>
      </w:pPr>
      <w:r>
        <w:rPr>
          <w:b/>
          <w:szCs w:val="24"/>
        </w:rPr>
        <w:t>§ 3.</w:t>
      </w:r>
    </w:p>
    <w:p w:rsidR="00BB75E5" w:rsidRDefault="00BB75E5" w:rsidP="00BB75E5">
      <w:pPr>
        <w:ind w:firstLine="708"/>
        <w:jc w:val="both"/>
        <w:rPr>
          <w:szCs w:val="24"/>
        </w:rPr>
      </w:pPr>
      <w:r>
        <w:rPr>
          <w:szCs w:val="24"/>
        </w:rPr>
        <w:t xml:space="preserve">W sprawach związanych z realizacją zadań określonych w Rocznym Programie Samorządu Gminy Kościelisko z Organizacjami Pozarządowymi i Podmiotami wymienionymi </w:t>
      </w:r>
      <w:r>
        <w:rPr>
          <w:rStyle w:val="Pogrubienie"/>
          <w:color w:val="000000"/>
          <w:szCs w:val="24"/>
        </w:rPr>
        <w:t xml:space="preserve">w art. 3 ust. 3 ustawy z dnia 24 kwietnia 2003 r. o działalności pożytku publicznego i o wolontariacie na rok 2020 przyjętym </w:t>
      </w:r>
      <w:r>
        <w:rPr>
          <w:szCs w:val="24"/>
        </w:rPr>
        <w:t>uchwałą Nr X/78/19 Rady Gminy Kościelisko z dnia 30 października 2019 r</w:t>
      </w:r>
      <w:r>
        <w:rPr>
          <w:b/>
          <w:szCs w:val="24"/>
        </w:rPr>
        <w:t>., wszczętych i niezakończonych pod rządami tej uchwały stosuje się przepisy dotychczasowe.</w:t>
      </w:r>
      <w:r>
        <w:rPr>
          <w:szCs w:val="24"/>
        </w:rPr>
        <w:t xml:space="preserve"> </w:t>
      </w:r>
    </w:p>
    <w:p w:rsidR="00BB75E5" w:rsidRDefault="00BB75E5" w:rsidP="00BB75E5">
      <w:pPr>
        <w:jc w:val="center"/>
        <w:rPr>
          <w:b/>
          <w:szCs w:val="24"/>
        </w:rPr>
      </w:pPr>
    </w:p>
    <w:p w:rsidR="00BB75E5" w:rsidRDefault="00BB75E5" w:rsidP="00BB75E5">
      <w:pPr>
        <w:jc w:val="center"/>
        <w:rPr>
          <w:b/>
          <w:szCs w:val="24"/>
        </w:rPr>
      </w:pPr>
      <w:r>
        <w:rPr>
          <w:b/>
          <w:szCs w:val="24"/>
        </w:rPr>
        <w:t>§ 4.</w:t>
      </w:r>
    </w:p>
    <w:p w:rsidR="00BB75E5" w:rsidRDefault="00BB75E5" w:rsidP="00BB75E5">
      <w:pPr>
        <w:pStyle w:val="Nagwek3"/>
        <w:ind w:firstLine="0"/>
        <w:rPr>
          <w:szCs w:val="24"/>
        </w:rPr>
      </w:pPr>
      <w:r>
        <w:rPr>
          <w:szCs w:val="24"/>
        </w:rPr>
        <w:t>Wykonanie uchwały powierza się Wójtowi Gminy Kościelisko</w:t>
      </w:r>
    </w:p>
    <w:p w:rsidR="00BB75E5" w:rsidRDefault="00BB75E5" w:rsidP="00BB75E5">
      <w:pPr>
        <w:jc w:val="center"/>
        <w:rPr>
          <w:b/>
          <w:szCs w:val="24"/>
        </w:rPr>
      </w:pPr>
    </w:p>
    <w:p w:rsidR="00BB75E5" w:rsidRDefault="00BB75E5" w:rsidP="00BB75E5">
      <w:pPr>
        <w:jc w:val="center"/>
        <w:rPr>
          <w:b/>
          <w:szCs w:val="24"/>
        </w:rPr>
      </w:pPr>
      <w:r>
        <w:rPr>
          <w:b/>
          <w:szCs w:val="24"/>
        </w:rPr>
        <w:t>§ 5.</w:t>
      </w:r>
    </w:p>
    <w:p w:rsidR="00C54F80" w:rsidRPr="00C54F80" w:rsidRDefault="00BB75E5" w:rsidP="00BB75E5">
      <w:pPr>
        <w:jc w:val="both"/>
        <w:rPr>
          <w:szCs w:val="24"/>
        </w:rPr>
      </w:pPr>
      <w:r>
        <w:rPr>
          <w:szCs w:val="24"/>
        </w:rPr>
        <w:t>Uchwała podlega ogłoszeniu na tablicy ogłoszeń Urzędu Gminy Kościelisko i wchodzi w życie z mocą obowiązu</w:t>
      </w:r>
      <w:r w:rsidR="00C54F80">
        <w:rPr>
          <w:szCs w:val="24"/>
        </w:rPr>
        <w:t>jącą od dnia 01 stycznia 2021 r.</w:t>
      </w:r>
    </w:p>
    <w:p w:rsidR="00C54F80" w:rsidRDefault="00C54F80" w:rsidP="00C54F80"/>
    <w:p w:rsidR="00C54F80" w:rsidRPr="00B30EB8" w:rsidRDefault="00C54F80" w:rsidP="00C54F80">
      <w:pPr>
        <w:rPr>
          <w:b/>
          <w:color w:val="333333"/>
          <w:sz w:val="28"/>
          <w:szCs w:val="28"/>
        </w:rPr>
      </w:pPr>
      <w:r>
        <w:rPr>
          <w:b/>
          <w:color w:val="333333"/>
          <w:sz w:val="28"/>
          <w:szCs w:val="28"/>
        </w:rPr>
        <w:lastRenderedPageBreak/>
        <w:t>Załącznik Nr 2</w:t>
      </w:r>
      <w:r w:rsidRPr="00B30EB8">
        <w:rPr>
          <w:b/>
          <w:color w:val="333333"/>
          <w:sz w:val="28"/>
          <w:szCs w:val="28"/>
        </w:rPr>
        <w:t xml:space="preserve"> </w:t>
      </w:r>
    </w:p>
    <w:p w:rsidR="00C54F80" w:rsidRPr="005744EA" w:rsidRDefault="00C54F80" w:rsidP="00DE75DF">
      <w:pPr>
        <w:jc w:val="both"/>
      </w:pPr>
    </w:p>
    <w:p w:rsidR="00DE75DF" w:rsidRDefault="00DE75DF" w:rsidP="00DE75DF">
      <w:pPr>
        <w:rPr>
          <w:szCs w:val="24"/>
        </w:rPr>
      </w:pPr>
      <w:r>
        <w:rPr>
          <w:b/>
          <w:szCs w:val="24"/>
        </w:rPr>
        <w:t xml:space="preserve">                                                                       </w:t>
      </w:r>
      <w:r>
        <w:rPr>
          <w:szCs w:val="24"/>
        </w:rPr>
        <w:t>Załączni</w:t>
      </w:r>
      <w:r w:rsidR="00C54F80">
        <w:rPr>
          <w:szCs w:val="24"/>
        </w:rPr>
        <w:t>k Nr 2</w:t>
      </w:r>
      <w:r w:rsidR="0024543D">
        <w:rPr>
          <w:szCs w:val="24"/>
        </w:rPr>
        <w:t xml:space="preserve"> do Zarządzenia Nr 72</w:t>
      </w:r>
      <w:r w:rsidR="00E9385E">
        <w:rPr>
          <w:szCs w:val="24"/>
        </w:rPr>
        <w:t>/2020</w:t>
      </w:r>
    </w:p>
    <w:p w:rsidR="00DE75DF" w:rsidRDefault="00DE75DF" w:rsidP="00DE75DF">
      <w:pPr>
        <w:rPr>
          <w:szCs w:val="24"/>
        </w:rPr>
      </w:pPr>
      <w:r>
        <w:rPr>
          <w:szCs w:val="24"/>
        </w:rPr>
        <w:t xml:space="preserve">                                                                       Wójta Gminy Kościelisko</w:t>
      </w:r>
    </w:p>
    <w:p w:rsidR="00DE75DF" w:rsidRDefault="00DE75DF" w:rsidP="00DE75DF">
      <w:pPr>
        <w:rPr>
          <w:szCs w:val="24"/>
        </w:rPr>
      </w:pPr>
      <w:r>
        <w:rPr>
          <w:szCs w:val="24"/>
        </w:rPr>
        <w:t xml:space="preserve">                                                        </w:t>
      </w:r>
      <w:r w:rsidR="00E9385E">
        <w:rPr>
          <w:szCs w:val="24"/>
        </w:rPr>
        <w:t xml:space="preserve">               </w:t>
      </w:r>
      <w:proofErr w:type="gramStart"/>
      <w:r w:rsidR="00E9385E">
        <w:rPr>
          <w:szCs w:val="24"/>
        </w:rPr>
        <w:t>z</w:t>
      </w:r>
      <w:proofErr w:type="gramEnd"/>
      <w:r w:rsidR="00E9385E">
        <w:rPr>
          <w:szCs w:val="24"/>
        </w:rPr>
        <w:t xml:space="preserve"> dnia 02.09.2020</w:t>
      </w:r>
      <w:r>
        <w:rPr>
          <w:szCs w:val="24"/>
        </w:rPr>
        <w:t xml:space="preserve"> </w:t>
      </w:r>
      <w:proofErr w:type="gramStart"/>
      <w:r>
        <w:rPr>
          <w:szCs w:val="24"/>
        </w:rPr>
        <w:t>r</w:t>
      </w:r>
      <w:proofErr w:type="gramEnd"/>
      <w:r>
        <w:rPr>
          <w:szCs w:val="24"/>
        </w:rPr>
        <w:t>.</w:t>
      </w:r>
    </w:p>
    <w:p w:rsidR="00DE75DF" w:rsidRDefault="00DE75DF" w:rsidP="00DE75DF">
      <w:pPr>
        <w:rPr>
          <w:b/>
          <w:szCs w:val="24"/>
        </w:rPr>
      </w:pPr>
      <w:r>
        <w:rPr>
          <w:b/>
          <w:szCs w:val="24"/>
        </w:rPr>
        <w:t xml:space="preserve">                           </w:t>
      </w:r>
    </w:p>
    <w:p w:rsidR="00DE75DF" w:rsidRDefault="00DE75DF" w:rsidP="00DE75DF">
      <w:pPr>
        <w:rPr>
          <w:b/>
          <w:szCs w:val="24"/>
        </w:rPr>
      </w:pPr>
      <w:r>
        <w:rPr>
          <w:b/>
          <w:szCs w:val="24"/>
        </w:rPr>
        <w:t xml:space="preserve">PROJEKT       </w:t>
      </w:r>
    </w:p>
    <w:p w:rsidR="00DE75DF" w:rsidRDefault="00DE75DF" w:rsidP="00DE75DF">
      <w:pPr>
        <w:rPr>
          <w:b/>
          <w:szCs w:val="24"/>
        </w:rPr>
      </w:pPr>
    </w:p>
    <w:p w:rsidR="00DE75DF" w:rsidRDefault="00DE75DF" w:rsidP="00DE75DF">
      <w:pPr>
        <w:jc w:val="center"/>
        <w:rPr>
          <w:b/>
          <w:sz w:val="28"/>
          <w:szCs w:val="28"/>
        </w:rPr>
      </w:pPr>
      <w:r>
        <w:rPr>
          <w:b/>
          <w:sz w:val="28"/>
          <w:szCs w:val="28"/>
        </w:rPr>
        <w:t>ROCZNY PROGRAM WSPÓŁPRACY GMINY KOŚCIELISKO</w:t>
      </w:r>
      <w:r>
        <w:rPr>
          <w:b/>
          <w:sz w:val="28"/>
          <w:szCs w:val="28"/>
        </w:rPr>
        <w:br/>
        <w:t>Z ORGANIZACJAMI POZARZĄDOWYMI ORAZ INNYMI PODMIOTAMI PROWADZĄCYMI DZIAŁALNOŚĆ POŻYTKU PUBLICZNEGO NA ROK 2020</w:t>
      </w:r>
    </w:p>
    <w:p w:rsidR="00DE75DF" w:rsidRDefault="00DE75DF" w:rsidP="00DE75DF">
      <w:pPr>
        <w:jc w:val="both"/>
      </w:pPr>
    </w:p>
    <w:p w:rsidR="00DE75DF" w:rsidRDefault="00DE75DF" w:rsidP="00DE75DF">
      <w:pPr>
        <w:pStyle w:val="Nagwek4"/>
        <w:numPr>
          <w:ilvl w:val="0"/>
          <w:numId w:val="1"/>
        </w:numPr>
        <w:tabs>
          <w:tab w:val="left" w:pos="1080"/>
        </w:tabs>
        <w:suppressAutoHyphens/>
        <w:spacing w:before="0" w:after="0"/>
        <w:rPr>
          <w:sz w:val="24"/>
        </w:rPr>
      </w:pPr>
      <w:r>
        <w:t>POSTANOWIENIA OGÓLNE</w:t>
      </w:r>
    </w:p>
    <w:p w:rsidR="00DE75DF" w:rsidRDefault="00DE75DF" w:rsidP="00DE75DF"/>
    <w:p w:rsidR="00DE75DF" w:rsidRDefault="00DE75DF" w:rsidP="00DE75DF">
      <w:pPr>
        <w:jc w:val="center"/>
        <w:rPr>
          <w:b/>
        </w:rPr>
      </w:pPr>
      <w:r>
        <w:rPr>
          <w:b/>
        </w:rPr>
        <w:t>§ 1</w:t>
      </w:r>
    </w:p>
    <w:p w:rsidR="00DE75DF" w:rsidRDefault="00DE75DF" w:rsidP="00DE75DF"/>
    <w:p w:rsidR="00DE75DF" w:rsidRDefault="00DE75DF" w:rsidP="00DE75DF">
      <w:r>
        <w:t>Ilekroć w Programie jest mowa o:</w:t>
      </w:r>
    </w:p>
    <w:p w:rsidR="00DE75DF" w:rsidRDefault="00DE75DF" w:rsidP="00DE75DF"/>
    <w:p w:rsidR="00DE75DF" w:rsidRDefault="00DE75DF" w:rsidP="00DE75DF">
      <w:pPr>
        <w:widowControl/>
        <w:numPr>
          <w:ilvl w:val="0"/>
          <w:numId w:val="2"/>
        </w:numPr>
        <w:tabs>
          <w:tab w:val="left" w:pos="360"/>
        </w:tabs>
        <w:jc w:val="both"/>
      </w:pPr>
      <w:r>
        <w:rPr>
          <w:b/>
        </w:rPr>
        <w:t>„Ustawie”</w:t>
      </w:r>
      <w:r>
        <w:t xml:space="preserve"> – należy przez to rozumieć ustawę z dnia 24 kwietnia 2003 r. o działalności pożytku publicznego </w:t>
      </w:r>
      <w:r w:rsidR="00E9385E">
        <w:t xml:space="preserve">i o wolontariacie (Dz. U. </w:t>
      </w:r>
      <w:proofErr w:type="gramStart"/>
      <w:r w:rsidR="00E9385E">
        <w:t>z</w:t>
      </w:r>
      <w:proofErr w:type="gramEnd"/>
      <w:r w:rsidR="00E9385E">
        <w:t xml:space="preserve"> 2020 r., poz. 1057 ze zm.</w:t>
      </w:r>
      <w:r>
        <w:t>),</w:t>
      </w:r>
    </w:p>
    <w:p w:rsidR="00DE75DF" w:rsidRDefault="00DE75DF" w:rsidP="00DE75DF">
      <w:pPr>
        <w:widowControl/>
        <w:numPr>
          <w:ilvl w:val="0"/>
          <w:numId w:val="2"/>
        </w:numPr>
        <w:tabs>
          <w:tab w:val="left" w:pos="360"/>
        </w:tabs>
        <w:jc w:val="both"/>
      </w:pPr>
      <w:r>
        <w:rPr>
          <w:b/>
        </w:rPr>
        <w:t>„Uchwale”</w:t>
      </w:r>
      <w:r>
        <w:t xml:space="preserve"> – należy przez to rozumieć uchwałę, do której załącznikiem jest Program,</w:t>
      </w:r>
    </w:p>
    <w:p w:rsidR="00DE75DF" w:rsidRDefault="00DE75DF" w:rsidP="00DE75DF">
      <w:pPr>
        <w:widowControl/>
        <w:numPr>
          <w:ilvl w:val="0"/>
          <w:numId w:val="2"/>
        </w:numPr>
        <w:tabs>
          <w:tab w:val="left" w:pos="360"/>
        </w:tabs>
        <w:jc w:val="both"/>
      </w:pPr>
      <w:r>
        <w:rPr>
          <w:b/>
        </w:rPr>
        <w:t>„Urzędzie”</w:t>
      </w:r>
      <w:r>
        <w:t xml:space="preserve"> – należy przez to rozumieć Urząd Gminy Kościelisko,</w:t>
      </w:r>
    </w:p>
    <w:p w:rsidR="00DE75DF" w:rsidRDefault="00DE75DF" w:rsidP="00DE75DF">
      <w:pPr>
        <w:widowControl/>
        <w:numPr>
          <w:ilvl w:val="0"/>
          <w:numId w:val="2"/>
        </w:numPr>
        <w:tabs>
          <w:tab w:val="left" w:pos="360"/>
        </w:tabs>
      </w:pPr>
      <w:r>
        <w:rPr>
          <w:b/>
        </w:rPr>
        <w:t>„Gminie”</w:t>
      </w:r>
      <w:r>
        <w:t xml:space="preserve"> – należy przez to rozumieć Gminę Kościelisko,</w:t>
      </w:r>
    </w:p>
    <w:p w:rsidR="00DE75DF" w:rsidRDefault="00DE75DF" w:rsidP="00DE75DF">
      <w:pPr>
        <w:widowControl/>
        <w:numPr>
          <w:ilvl w:val="0"/>
          <w:numId w:val="2"/>
        </w:numPr>
        <w:tabs>
          <w:tab w:val="left" w:pos="360"/>
        </w:tabs>
        <w:jc w:val="both"/>
      </w:pPr>
      <w:r>
        <w:rPr>
          <w:b/>
        </w:rPr>
        <w:t xml:space="preserve">„Wójcie” </w:t>
      </w:r>
      <w:r>
        <w:t>– należy przez to rozumieć Wójta Gminy Kościelisko.</w:t>
      </w:r>
    </w:p>
    <w:p w:rsidR="00DE75DF" w:rsidRDefault="00DE75DF" w:rsidP="00DE75DF">
      <w:pPr>
        <w:widowControl/>
        <w:numPr>
          <w:ilvl w:val="0"/>
          <w:numId w:val="2"/>
        </w:numPr>
        <w:tabs>
          <w:tab w:val="left" w:pos="360"/>
        </w:tabs>
        <w:jc w:val="both"/>
      </w:pPr>
      <w:r>
        <w:rPr>
          <w:b/>
        </w:rPr>
        <w:t>„Działalności pożytku publicznego”</w:t>
      </w:r>
      <w:r>
        <w:t xml:space="preserve"> – należy przez to rozumieć działalność społecznie użyteczną, prowadzoną w sferze zadań publicznych określonych w ustawie przez organizacje pozarządowe. Działalność pożytku publicznego może być prowadzona także przez podmioty wymienione w art. 3 ust. 3 pkt 1- 4 ustawy.</w:t>
      </w:r>
    </w:p>
    <w:p w:rsidR="00DE75DF" w:rsidRDefault="00DE75DF" w:rsidP="00DE75DF">
      <w:pPr>
        <w:widowControl/>
        <w:numPr>
          <w:ilvl w:val="0"/>
          <w:numId w:val="2"/>
        </w:numPr>
        <w:tabs>
          <w:tab w:val="left" w:pos="360"/>
        </w:tabs>
        <w:jc w:val="both"/>
      </w:pPr>
      <w:r>
        <w:rPr>
          <w:b/>
        </w:rPr>
        <w:t xml:space="preserve"> „Organizacjach pozarządowych”</w:t>
      </w:r>
      <w:r>
        <w:t xml:space="preserve"> – należy przez to rozumieć </w:t>
      </w:r>
    </w:p>
    <w:p w:rsidR="00DE75DF" w:rsidRDefault="00DE75DF" w:rsidP="00DE75DF">
      <w:pPr>
        <w:widowControl/>
        <w:numPr>
          <w:ilvl w:val="0"/>
          <w:numId w:val="3"/>
        </w:numPr>
        <w:tabs>
          <w:tab w:val="clear" w:pos="375"/>
          <w:tab w:val="left" w:pos="360"/>
        </w:tabs>
        <w:jc w:val="both"/>
      </w:pPr>
      <w:proofErr w:type="gramStart"/>
      <w:r>
        <w:t>niebędące</w:t>
      </w:r>
      <w:proofErr w:type="gramEnd"/>
      <w:r>
        <w:t xml:space="preserve"> jednostkami sektora finansów publicznych, w rozumieniu ustawy</w:t>
      </w:r>
      <w:r>
        <w:br/>
        <w:t>o finansach publicznych lub przedsiębiorcami, instytucjami badawczymi, bankami</w:t>
      </w:r>
      <w:r>
        <w:br/>
        <w:t>i spółkami prawa handlowego będącymi państwowymi lub samorządowymi osobami prawnymi,</w:t>
      </w:r>
    </w:p>
    <w:p w:rsidR="00DE75DF" w:rsidRDefault="00DE75DF" w:rsidP="00DE75DF">
      <w:pPr>
        <w:widowControl/>
        <w:numPr>
          <w:ilvl w:val="0"/>
          <w:numId w:val="3"/>
        </w:numPr>
        <w:tabs>
          <w:tab w:val="clear" w:pos="375"/>
          <w:tab w:val="left" w:pos="360"/>
        </w:tabs>
        <w:jc w:val="both"/>
      </w:pPr>
      <w:proofErr w:type="gramStart"/>
      <w:r>
        <w:t>niedziałające</w:t>
      </w:r>
      <w:proofErr w:type="gramEnd"/>
      <w:r>
        <w:t xml:space="preserve"> w celu osiągnięcia zysku</w:t>
      </w:r>
    </w:p>
    <w:p w:rsidR="00DE75DF" w:rsidRDefault="00DE75DF" w:rsidP="00DE75DF">
      <w:pPr>
        <w:tabs>
          <w:tab w:val="left" w:pos="360"/>
        </w:tabs>
        <w:ind w:left="360"/>
        <w:jc w:val="both"/>
      </w:pPr>
      <w:r>
        <w:t>- osoby prawne lub jednostki organizacyjne nieposiadające osobowości prawnej, którym odrębna ustawa przyznaje zdolność prawną, w tym fundacje i stowarzyszenia</w:t>
      </w:r>
      <w:r>
        <w:br/>
        <w:t>z zastrzeżeniem art.3 ust. 4 ustawy,</w:t>
      </w:r>
    </w:p>
    <w:p w:rsidR="00DE75DF" w:rsidRDefault="00DE75DF" w:rsidP="00DE75DF">
      <w:pPr>
        <w:widowControl/>
        <w:numPr>
          <w:ilvl w:val="0"/>
          <w:numId w:val="2"/>
        </w:numPr>
        <w:tabs>
          <w:tab w:val="left" w:pos="360"/>
        </w:tabs>
        <w:jc w:val="both"/>
      </w:pPr>
      <w:r>
        <w:rPr>
          <w:b/>
        </w:rPr>
        <w:t>„Organizacjach pożytku publicznego”</w:t>
      </w:r>
      <w:r>
        <w:t xml:space="preserve"> – należy przez to rozumieć organizacje pozarządowe lub inne podmioty, które uzyskały status organizacji pożytku publicznego,</w:t>
      </w:r>
    </w:p>
    <w:p w:rsidR="00DE75DF" w:rsidRDefault="00DE75DF" w:rsidP="00DE75DF">
      <w:pPr>
        <w:widowControl/>
        <w:numPr>
          <w:ilvl w:val="0"/>
          <w:numId w:val="2"/>
        </w:numPr>
        <w:tabs>
          <w:tab w:val="left" w:pos="360"/>
        </w:tabs>
        <w:jc w:val="both"/>
      </w:pPr>
      <w:r>
        <w:rPr>
          <w:b/>
        </w:rPr>
        <w:t>„Programie”</w:t>
      </w:r>
      <w:r>
        <w:t xml:space="preserve"> – należy przez to rozumieć „Roczny Program Współpracy Samorządu Gminy Kościelisko Z Organizacjami Pozarządowymi i podmiotami wymienionymi </w:t>
      </w:r>
      <w:r>
        <w:rPr>
          <w:rStyle w:val="Pogrubienie"/>
          <w:color w:val="000000"/>
        </w:rPr>
        <w:t>w art. 3 ust. 3 ustawy z dnia 24 kwietnia 2003 r. o działalności pożytku publicznego</w:t>
      </w:r>
      <w:r>
        <w:rPr>
          <w:bCs/>
          <w:color w:val="000000"/>
        </w:rPr>
        <w:br/>
      </w:r>
      <w:r w:rsidR="00E9385E">
        <w:rPr>
          <w:rStyle w:val="Pogrubienie"/>
          <w:color w:val="000000"/>
        </w:rPr>
        <w:t>i o wolontariacie na rok 2021</w:t>
      </w:r>
      <w:r>
        <w:rPr>
          <w:rStyle w:val="Pogrubienie"/>
        </w:rPr>
        <w:t>”,</w:t>
      </w:r>
    </w:p>
    <w:p w:rsidR="00DE75DF" w:rsidRDefault="00DE75DF" w:rsidP="00DE75DF">
      <w:pPr>
        <w:widowControl/>
        <w:numPr>
          <w:ilvl w:val="0"/>
          <w:numId w:val="2"/>
        </w:numPr>
        <w:tabs>
          <w:tab w:val="left" w:pos="360"/>
        </w:tabs>
        <w:jc w:val="both"/>
      </w:pPr>
      <w:r>
        <w:rPr>
          <w:b/>
        </w:rPr>
        <w:t>„dotacji”</w:t>
      </w:r>
      <w:r>
        <w:t xml:space="preserve"> – rozumie się przez to środki finansowe z budżetu Gminy Kościelisko przekazywane na podstawie art. 127 ust 1 pkt 1 lit. e ustawy z dnia 27 sierpnia 2009 r.</w:t>
      </w:r>
      <w:r>
        <w:br/>
        <w:t xml:space="preserve">o finansach publicznych ( </w:t>
      </w:r>
      <w:proofErr w:type="spellStart"/>
      <w:r>
        <w:t>t.j</w:t>
      </w:r>
      <w:proofErr w:type="spellEnd"/>
      <w:r>
        <w:t xml:space="preserve">. Dz. U. </w:t>
      </w:r>
      <w:proofErr w:type="gramStart"/>
      <w:r>
        <w:t>z</w:t>
      </w:r>
      <w:proofErr w:type="gramEnd"/>
      <w:r>
        <w:t xml:space="preserve"> 2019 r., poz. 869 ze zm.),</w:t>
      </w:r>
    </w:p>
    <w:p w:rsidR="00DE75DF" w:rsidRDefault="00DE75DF" w:rsidP="00DE75DF">
      <w:pPr>
        <w:widowControl/>
        <w:numPr>
          <w:ilvl w:val="0"/>
          <w:numId w:val="2"/>
        </w:numPr>
        <w:tabs>
          <w:tab w:val="left" w:pos="360"/>
        </w:tabs>
        <w:jc w:val="both"/>
      </w:pPr>
      <w:r>
        <w:rPr>
          <w:b/>
        </w:rPr>
        <w:lastRenderedPageBreak/>
        <w:t>„konkursie”</w:t>
      </w:r>
      <w:r>
        <w:t xml:space="preserve"> – należy przez to rozumieć otwarty konkurs ofert na realizację zadań publicznych Gminy Kościelisko, ogłaszany przez Wójta Gminy Kościelisko na podstawie art. 11 ust. 2 i art. 13 Ustawy, </w:t>
      </w:r>
    </w:p>
    <w:p w:rsidR="00DE75DF" w:rsidRDefault="00DE75DF" w:rsidP="00DE75DF">
      <w:pPr>
        <w:widowControl/>
        <w:numPr>
          <w:ilvl w:val="0"/>
          <w:numId w:val="2"/>
        </w:numPr>
        <w:tabs>
          <w:tab w:val="left" w:pos="360"/>
        </w:tabs>
        <w:jc w:val="both"/>
      </w:pPr>
      <w:r>
        <w:rPr>
          <w:b/>
        </w:rPr>
        <w:t>„zadaniach publicznych”</w:t>
      </w:r>
      <w:r>
        <w:t xml:space="preserve"> – należy przez to rozumieć kompetencje przypisane samorządowi gminy oraz zadanie dobrowolnie podejmowane do realizacji przez organizacje pozarządowe w ramach swojej działalności statutowej,</w:t>
      </w:r>
    </w:p>
    <w:p w:rsidR="00DE75DF" w:rsidRDefault="00DE75DF" w:rsidP="00DE75DF">
      <w:pPr>
        <w:widowControl/>
        <w:numPr>
          <w:ilvl w:val="0"/>
          <w:numId w:val="2"/>
        </w:numPr>
        <w:tabs>
          <w:tab w:val="left" w:pos="360"/>
        </w:tabs>
        <w:jc w:val="both"/>
      </w:pPr>
      <w:r>
        <w:rPr>
          <w:b/>
        </w:rPr>
        <w:t>„trybie małych zleceń”</w:t>
      </w:r>
      <w:r>
        <w:t xml:space="preserve"> – należy przez to rozumieć zlecanie realizacji zadań publicznym organizacjom pozarządowym i innym podmiotom w trybie określonym art. </w:t>
      </w:r>
      <w:smartTag w:uri="urn:schemas-microsoft-com:office:smarttags" w:element="metricconverter">
        <w:smartTagPr>
          <w:attr w:name="ProductID" w:val="19 a"/>
        </w:smartTagPr>
        <w:r>
          <w:t>19 a</w:t>
        </w:r>
      </w:smartTag>
      <w:r>
        <w:t xml:space="preserve"> ustawy</w:t>
      </w:r>
    </w:p>
    <w:p w:rsidR="00DE75DF" w:rsidRDefault="00DE75DF" w:rsidP="00DE75DF">
      <w:pPr>
        <w:widowControl/>
        <w:ind w:left="360"/>
        <w:jc w:val="both"/>
      </w:pPr>
    </w:p>
    <w:p w:rsidR="00DE75DF" w:rsidRDefault="00DE75DF" w:rsidP="00DE75DF">
      <w:pPr>
        <w:pStyle w:val="Akapitzlist"/>
        <w:numPr>
          <w:ilvl w:val="0"/>
          <w:numId w:val="1"/>
        </w:numPr>
        <w:rPr>
          <w:b/>
          <w:sz w:val="28"/>
          <w:szCs w:val="28"/>
        </w:rPr>
      </w:pPr>
      <w:r>
        <w:rPr>
          <w:b/>
          <w:sz w:val="28"/>
          <w:szCs w:val="28"/>
        </w:rPr>
        <w:t>CEL PROGRAMU</w:t>
      </w:r>
    </w:p>
    <w:p w:rsidR="00DE75DF" w:rsidRDefault="00DE75DF" w:rsidP="00DE75DF">
      <w:pPr>
        <w:pStyle w:val="Akapitzlist"/>
        <w:ind w:left="1260"/>
        <w:rPr>
          <w:b/>
          <w:sz w:val="28"/>
          <w:szCs w:val="28"/>
        </w:rPr>
      </w:pPr>
    </w:p>
    <w:p w:rsidR="00DE75DF" w:rsidRDefault="00DE75DF" w:rsidP="00DE75DF">
      <w:pPr>
        <w:jc w:val="center"/>
        <w:rPr>
          <w:b/>
        </w:rPr>
      </w:pPr>
      <w:r>
        <w:rPr>
          <w:b/>
        </w:rPr>
        <w:t>§ 2</w:t>
      </w:r>
    </w:p>
    <w:p w:rsidR="00DE75DF" w:rsidRDefault="00DE75DF" w:rsidP="00DE75DF">
      <w:pPr>
        <w:jc w:val="both"/>
        <w:rPr>
          <w:b/>
        </w:rPr>
      </w:pPr>
    </w:p>
    <w:p w:rsidR="00DE75DF" w:rsidRDefault="00DE75DF" w:rsidP="00DE75DF">
      <w:pPr>
        <w:pStyle w:val="Akapitzlist"/>
        <w:widowControl/>
        <w:numPr>
          <w:ilvl w:val="3"/>
          <w:numId w:val="1"/>
        </w:numPr>
        <w:jc w:val="both"/>
      </w:pPr>
      <w:r>
        <w:t>Głównym celem Programu Współpracy z Org</w:t>
      </w:r>
      <w:r w:rsidR="00E9385E">
        <w:t>anizacjami Pozarządowymi na 2021</w:t>
      </w:r>
      <w:r>
        <w:t>, rok jest kreowanie aktywności obywatelskiej, współodpowiedzialności</w:t>
      </w:r>
      <w:r>
        <w:rPr>
          <w:i/>
        </w:rPr>
        <w:t>,</w:t>
      </w:r>
      <w:r>
        <w:rPr>
          <w:color w:val="008000"/>
        </w:rPr>
        <w:t xml:space="preserve"> </w:t>
      </w:r>
      <w:r>
        <w:t>a tym samym efekt</w:t>
      </w:r>
      <w:r w:rsidR="00E9385E">
        <w:t xml:space="preserve">ywne działanie na rzecz </w:t>
      </w:r>
      <w:proofErr w:type="gramStart"/>
      <w:r w:rsidR="00E9385E">
        <w:t xml:space="preserve">poprawy </w:t>
      </w:r>
      <w:r>
        <w:t>jakości</w:t>
      </w:r>
      <w:proofErr w:type="gramEnd"/>
      <w:r>
        <w:t xml:space="preserve"> życia mieszkańców Gminy poprzez budowanie partnerstwa pomiędzy administracją publiczną, rozwijanie współpracy</w:t>
      </w:r>
      <w:r>
        <w:br/>
        <w:t>z organizacjami pozarządowymi i wykorzystywanie ich społecznej aktywności</w:t>
      </w:r>
      <w:r>
        <w:br/>
        <w:t>w zaspokajaniu zbiorowych potrzeb Gminy.</w:t>
      </w:r>
    </w:p>
    <w:p w:rsidR="00DE75DF" w:rsidRDefault="00DE75DF" w:rsidP="00DE75DF">
      <w:pPr>
        <w:pStyle w:val="Akapitzlist"/>
        <w:widowControl/>
        <w:numPr>
          <w:ilvl w:val="3"/>
          <w:numId w:val="1"/>
        </w:numPr>
        <w:jc w:val="both"/>
      </w:pPr>
      <w:r>
        <w:t>Cele szczegółowe Programu to:</w:t>
      </w:r>
    </w:p>
    <w:p w:rsidR="00DE75DF" w:rsidRDefault="00DE75DF" w:rsidP="00DE75DF">
      <w:pPr>
        <w:pStyle w:val="Akapitzlist"/>
        <w:numPr>
          <w:ilvl w:val="0"/>
          <w:numId w:val="4"/>
        </w:numPr>
        <w:jc w:val="both"/>
      </w:pPr>
      <w:proofErr w:type="gramStart"/>
      <w:r>
        <w:t>kształtowanie</w:t>
      </w:r>
      <w:proofErr w:type="gramEnd"/>
      <w:r>
        <w:t xml:space="preserve"> społeczeństwa obywatelskiego w Gminie Kościelisko poprzez tworzenie sprzyjających warunków do większej aktywności społeczności lokalnej, umacnianie w świadomości społecznej poczucia odpowiedzialności za siebie, swoje otoczenie, wspólnotę lokalną oraz jej tradycje, promocje postaw obywatelskich</w:t>
      </w:r>
      <w:r>
        <w:br/>
        <w:t>i prospołecznych,</w:t>
      </w:r>
    </w:p>
    <w:p w:rsidR="00DE75DF" w:rsidRDefault="00DE75DF" w:rsidP="00DE75DF">
      <w:pPr>
        <w:pStyle w:val="Akapitzlist"/>
        <w:numPr>
          <w:ilvl w:val="0"/>
          <w:numId w:val="4"/>
        </w:numPr>
        <w:jc w:val="both"/>
      </w:pPr>
      <w:proofErr w:type="gramStart"/>
      <w:r>
        <w:t>poprawa jakości</w:t>
      </w:r>
      <w:proofErr w:type="gramEnd"/>
      <w:r>
        <w:t xml:space="preserve"> życia mieszkańców Gminy, poprzez lepsze zrozumienie i pełniejsze zaspokojenie potrzeb społecznych w szczególności przez:</w:t>
      </w:r>
    </w:p>
    <w:p w:rsidR="00DE75DF" w:rsidRDefault="00DE75DF" w:rsidP="00DE75DF">
      <w:pPr>
        <w:pStyle w:val="Akapitzlist"/>
        <w:numPr>
          <w:ilvl w:val="0"/>
          <w:numId w:val="5"/>
        </w:numPr>
        <w:jc w:val="both"/>
      </w:pPr>
      <w:proofErr w:type="gramStart"/>
      <w:r>
        <w:t>zwiększenie</w:t>
      </w:r>
      <w:proofErr w:type="gramEnd"/>
      <w:r>
        <w:t xml:space="preserve"> aktywności kulturalnej,</w:t>
      </w:r>
    </w:p>
    <w:p w:rsidR="00DE75DF" w:rsidRDefault="00DE75DF" w:rsidP="00DE75DF">
      <w:pPr>
        <w:pStyle w:val="Akapitzlist"/>
        <w:numPr>
          <w:ilvl w:val="0"/>
          <w:numId w:val="5"/>
        </w:numPr>
        <w:jc w:val="both"/>
      </w:pPr>
      <w:proofErr w:type="gramStart"/>
      <w:r>
        <w:t>upowszechnianie</w:t>
      </w:r>
      <w:proofErr w:type="gramEnd"/>
      <w:r>
        <w:t xml:space="preserve"> kultury fizycznej i sportu,</w:t>
      </w:r>
    </w:p>
    <w:p w:rsidR="00DE75DF" w:rsidRDefault="00DE75DF" w:rsidP="00DE75DF">
      <w:pPr>
        <w:pStyle w:val="Akapitzlist"/>
        <w:widowControl/>
        <w:numPr>
          <w:ilvl w:val="0"/>
          <w:numId w:val="5"/>
        </w:numPr>
        <w:jc w:val="both"/>
        <w:rPr>
          <w:szCs w:val="24"/>
        </w:rPr>
      </w:pPr>
      <w:proofErr w:type="gramStart"/>
      <w:r>
        <w:t>działania</w:t>
      </w:r>
      <w:proofErr w:type="gramEnd"/>
      <w:r>
        <w:t xml:space="preserve"> w zakresie edukacji, nauki, oświaty i wychowania,</w:t>
      </w:r>
      <w:r>
        <w:rPr>
          <w:szCs w:val="24"/>
        </w:rPr>
        <w:t xml:space="preserve"> w szczególności wspierające dzieci oraz młodzież wymagających specjalnych potrzeb edukacyjnych.</w:t>
      </w:r>
    </w:p>
    <w:p w:rsidR="00DE75DF" w:rsidRDefault="00DE75DF" w:rsidP="00DE75DF">
      <w:pPr>
        <w:pStyle w:val="Akapitzlist"/>
        <w:widowControl/>
        <w:numPr>
          <w:ilvl w:val="0"/>
          <w:numId w:val="5"/>
        </w:numPr>
        <w:jc w:val="both"/>
        <w:rPr>
          <w:szCs w:val="24"/>
        </w:rPr>
      </w:pPr>
      <w:proofErr w:type="gramStart"/>
      <w:r>
        <w:t>podejmowanie</w:t>
      </w:r>
      <w:proofErr w:type="gramEnd"/>
      <w:r>
        <w:t xml:space="preserve"> działań na rzecz rodzin, w szczególności znajdujących się</w:t>
      </w:r>
      <w:r>
        <w:br/>
        <w:t>w trudnej sytuacji życiowej lub</w:t>
      </w:r>
      <w:r>
        <w:rPr>
          <w:szCs w:val="24"/>
        </w:rPr>
        <w:t xml:space="preserve"> przeżywających trudności w wypełnianiu funkcji opiekuńczo-wychowawczych, </w:t>
      </w:r>
    </w:p>
    <w:p w:rsidR="00DE75DF" w:rsidRDefault="00DE75DF" w:rsidP="00DE75DF">
      <w:pPr>
        <w:pStyle w:val="Akapitzlist"/>
        <w:numPr>
          <w:ilvl w:val="0"/>
          <w:numId w:val="5"/>
        </w:numPr>
        <w:jc w:val="both"/>
      </w:pPr>
      <w:proofErr w:type="gramStart"/>
      <w:r>
        <w:t>podejmowanie</w:t>
      </w:r>
      <w:proofErr w:type="gramEnd"/>
      <w:r>
        <w:t xml:space="preserve"> działań na rzecz promocji zdrowego i aktywnego stylu życia,</w:t>
      </w:r>
    </w:p>
    <w:p w:rsidR="00DE75DF" w:rsidRDefault="00DE75DF" w:rsidP="00DE75DF">
      <w:pPr>
        <w:pStyle w:val="Akapitzlist"/>
        <w:numPr>
          <w:ilvl w:val="0"/>
          <w:numId w:val="4"/>
        </w:numPr>
        <w:jc w:val="both"/>
      </w:pPr>
      <w:proofErr w:type="gramStart"/>
      <w:r>
        <w:t>zwiększenie</w:t>
      </w:r>
      <w:proofErr w:type="gramEnd"/>
      <w:r>
        <w:t xml:space="preserve"> udziału mieszkańców w rozwiązywaniu lokalnych problemów,</w:t>
      </w:r>
    </w:p>
    <w:p w:rsidR="00DE75DF" w:rsidRDefault="00DE75DF" w:rsidP="00DE75DF">
      <w:pPr>
        <w:pStyle w:val="Akapitzlist"/>
        <w:numPr>
          <w:ilvl w:val="0"/>
          <w:numId w:val="4"/>
        </w:numPr>
        <w:jc w:val="both"/>
      </w:pPr>
      <w:proofErr w:type="gramStart"/>
      <w:r>
        <w:t>rozwijanie</w:t>
      </w:r>
      <w:proofErr w:type="gramEnd"/>
      <w:r>
        <w:t xml:space="preserve"> poczucia przynależności organizacji pozarządowych do społeczności lokalnych,</w:t>
      </w:r>
      <w:r>
        <w:rPr>
          <w:szCs w:val="24"/>
        </w:rPr>
        <w:t xml:space="preserve"> umocnienie w społecznej świadomości poczucia odpowiedzialności za rozwój lokalnego środowiska,  </w:t>
      </w:r>
    </w:p>
    <w:p w:rsidR="00DE75DF" w:rsidRDefault="00DE75DF" w:rsidP="00DE75DF">
      <w:pPr>
        <w:pStyle w:val="Akapitzlist"/>
        <w:numPr>
          <w:ilvl w:val="0"/>
          <w:numId w:val="4"/>
        </w:numPr>
        <w:jc w:val="both"/>
        <w:rPr>
          <w:szCs w:val="24"/>
        </w:rPr>
      </w:pPr>
      <w:proofErr w:type="gramStart"/>
      <w:r>
        <w:rPr>
          <w:szCs w:val="24"/>
        </w:rPr>
        <w:t>wspieranie</w:t>
      </w:r>
      <w:proofErr w:type="gramEnd"/>
      <w:r>
        <w:rPr>
          <w:szCs w:val="24"/>
        </w:rPr>
        <w:t xml:space="preserve"> inicjatyw, nowatorskich pomysłów i rozwiązań służących rozwojowi lokalnej społeczności, </w:t>
      </w:r>
    </w:p>
    <w:p w:rsidR="00DE75DF" w:rsidRDefault="00DE75DF" w:rsidP="00DE75DF">
      <w:pPr>
        <w:pStyle w:val="Akapitzlist"/>
        <w:numPr>
          <w:ilvl w:val="0"/>
          <w:numId w:val="4"/>
        </w:numPr>
        <w:jc w:val="both"/>
        <w:rPr>
          <w:szCs w:val="24"/>
        </w:rPr>
      </w:pPr>
      <w:proofErr w:type="gramStart"/>
      <w:r>
        <w:rPr>
          <w:szCs w:val="24"/>
        </w:rPr>
        <w:t>integracja</w:t>
      </w:r>
      <w:proofErr w:type="gramEnd"/>
      <w:r>
        <w:rPr>
          <w:szCs w:val="24"/>
        </w:rPr>
        <w:t xml:space="preserve"> i wspólne działanie organizacji pozarządowych i gminy, dążące do realizacji sfery zadań publicznych, wymienionych w art. 4 ust.1 ustawy,  </w:t>
      </w:r>
    </w:p>
    <w:p w:rsidR="00DE75DF" w:rsidRDefault="00DE75DF" w:rsidP="00DE75DF">
      <w:pPr>
        <w:pStyle w:val="Akapitzlist"/>
        <w:numPr>
          <w:ilvl w:val="0"/>
          <w:numId w:val="4"/>
        </w:numPr>
        <w:jc w:val="both"/>
      </w:pPr>
      <w:r>
        <w:t>wzmocnienie pozycji organizacji pozarządowych i zapewnienie im równych szans</w:t>
      </w:r>
      <w:r>
        <w:br/>
        <w:t>w realizacji zadań publicznych poprzez wspieranie i powierzanie im zadań</w:t>
      </w:r>
      <w:proofErr w:type="gramStart"/>
      <w:r>
        <w:t>,</w:t>
      </w:r>
      <w:r>
        <w:br/>
        <w:t>z</w:t>
      </w:r>
      <w:proofErr w:type="gramEnd"/>
      <w:r>
        <w:t xml:space="preserve"> jednoczesnym zapewnieniem odpowiednich środków na ich realizację.</w:t>
      </w:r>
    </w:p>
    <w:p w:rsidR="00DE75DF" w:rsidRDefault="00DE75DF" w:rsidP="00DE75DF">
      <w:pPr>
        <w:pStyle w:val="Akapitzlist"/>
        <w:numPr>
          <w:ilvl w:val="0"/>
          <w:numId w:val="4"/>
        </w:numPr>
        <w:jc w:val="both"/>
      </w:pPr>
      <w:proofErr w:type="gramStart"/>
      <w:r>
        <w:t>prowadzenie</w:t>
      </w:r>
      <w:proofErr w:type="gramEnd"/>
      <w:r>
        <w:t xml:space="preserve"> działalności promocyjnej i informacyjnej dotyczącej wspólnych działań.</w:t>
      </w:r>
    </w:p>
    <w:p w:rsidR="00DE75DF" w:rsidRDefault="00DE75DF" w:rsidP="00DE75DF">
      <w:pPr>
        <w:pStyle w:val="Akapitzlist"/>
        <w:numPr>
          <w:ilvl w:val="0"/>
          <w:numId w:val="4"/>
        </w:numPr>
        <w:jc w:val="both"/>
      </w:pPr>
      <w:proofErr w:type="gramStart"/>
      <w:r>
        <w:t>dbałość</w:t>
      </w:r>
      <w:proofErr w:type="gramEnd"/>
      <w:r>
        <w:t xml:space="preserve"> o ochronę przyrody i środowiska, zachowanie dziedzictwa przyrodniczego.</w:t>
      </w:r>
    </w:p>
    <w:p w:rsidR="00DE75DF" w:rsidRDefault="00DE75DF" w:rsidP="00DE75DF">
      <w:pPr>
        <w:jc w:val="both"/>
      </w:pPr>
    </w:p>
    <w:p w:rsidR="00DE75DF" w:rsidRDefault="00DE75DF" w:rsidP="00DE75DF">
      <w:pPr>
        <w:pStyle w:val="Nagwek4"/>
        <w:ind w:left="360"/>
      </w:pPr>
      <w:r>
        <w:lastRenderedPageBreak/>
        <w:t>III.   OBSZAR WSPÓŁPRACY</w:t>
      </w:r>
    </w:p>
    <w:p w:rsidR="00DE75DF" w:rsidRDefault="00DE75DF" w:rsidP="00DE75DF"/>
    <w:p w:rsidR="00DE75DF" w:rsidRDefault="00DE75DF" w:rsidP="00DE75DF">
      <w:pPr>
        <w:jc w:val="center"/>
        <w:rPr>
          <w:b/>
        </w:rPr>
      </w:pPr>
      <w:r>
        <w:rPr>
          <w:b/>
        </w:rPr>
        <w:t>§ 3</w:t>
      </w:r>
    </w:p>
    <w:p w:rsidR="00DE75DF" w:rsidRDefault="00DE75DF" w:rsidP="00DE75DF">
      <w:pPr>
        <w:jc w:val="both"/>
        <w:rPr>
          <w:b/>
        </w:rPr>
      </w:pPr>
    </w:p>
    <w:p w:rsidR="00DE75DF" w:rsidRDefault="00DE75DF" w:rsidP="00DE75DF">
      <w:pPr>
        <w:widowControl/>
        <w:tabs>
          <w:tab w:val="left" w:pos="360"/>
        </w:tabs>
        <w:jc w:val="both"/>
      </w:pPr>
      <w:r>
        <w:t>Program współpracy z organizacjami pozarządowymi oraz podmiotami określonymi w art. 3 ust. 3 pkt 1- 4 ustawy prowadzącymi działalność pożytku publicznego obejmuje swym zasięgiem sferę zadań publicznych, wymienionych w art. 4 ustawy, realizowanych przez Gminę Kościelisko.</w:t>
      </w:r>
    </w:p>
    <w:p w:rsidR="00DE75DF" w:rsidRDefault="00DE75DF" w:rsidP="00DE75DF">
      <w:pPr>
        <w:jc w:val="both"/>
      </w:pPr>
    </w:p>
    <w:p w:rsidR="00DE75DF" w:rsidRDefault="00DE75DF" w:rsidP="00DE75DF">
      <w:pPr>
        <w:jc w:val="center"/>
        <w:rPr>
          <w:b/>
        </w:rPr>
      </w:pPr>
      <w:r>
        <w:rPr>
          <w:b/>
        </w:rPr>
        <w:t>§ 4</w:t>
      </w:r>
    </w:p>
    <w:p w:rsidR="00DE75DF" w:rsidRDefault="00DE75DF" w:rsidP="00DE75DF">
      <w:pPr>
        <w:jc w:val="center"/>
        <w:rPr>
          <w:b/>
        </w:rPr>
      </w:pPr>
    </w:p>
    <w:p w:rsidR="00DE75DF" w:rsidRDefault="00DE75DF" w:rsidP="00DE75DF">
      <w:pPr>
        <w:jc w:val="center"/>
        <w:rPr>
          <w:b/>
        </w:rPr>
      </w:pPr>
      <w:r>
        <w:rPr>
          <w:b/>
        </w:rPr>
        <w:t xml:space="preserve">Zakres przedmiotowy Programu </w:t>
      </w:r>
    </w:p>
    <w:p w:rsidR="00DE75DF" w:rsidRDefault="00DE75DF" w:rsidP="00DE75DF">
      <w:pPr>
        <w:jc w:val="center"/>
        <w:rPr>
          <w:b/>
        </w:rPr>
      </w:pPr>
    </w:p>
    <w:p w:rsidR="00DE75DF" w:rsidRDefault="00DE75DF" w:rsidP="00DE75DF">
      <w:pPr>
        <w:ind w:left="284"/>
        <w:jc w:val="both"/>
      </w:pPr>
      <w:r>
        <w:t>Przedmiotem współpracy Gminy z organizacjami jest w szczególności realizacja zadań</w:t>
      </w:r>
      <w:r>
        <w:br/>
        <w:t>z zakresu:</w:t>
      </w:r>
    </w:p>
    <w:p w:rsidR="00DE75DF" w:rsidRDefault="00DE75DF" w:rsidP="00DE75DF">
      <w:pPr>
        <w:pStyle w:val="Akapitzlist"/>
        <w:numPr>
          <w:ilvl w:val="0"/>
          <w:numId w:val="6"/>
        </w:numPr>
        <w:jc w:val="both"/>
      </w:pPr>
      <w:proofErr w:type="gramStart"/>
      <w:r>
        <w:t>pomocy</w:t>
      </w:r>
      <w:proofErr w:type="gramEnd"/>
      <w:r>
        <w:t xml:space="preserve"> społecznej, w tym pomocy rodzinom i osobom w trudnej sytuacji życiowej oraz wyrównywania szans tych rodzin i osób;</w:t>
      </w:r>
    </w:p>
    <w:p w:rsidR="00DE75DF" w:rsidRDefault="00DE75DF" w:rsidP="00DE75DF">
      <w:pPr>
        <w:pStyle w:val="Akapitzlist"/>
        <w:numPr>
          <w:ilvl w:val="0"/>
          <w:numId w:val="6"/>
        </w:numPr>
        <w:jc w:val="both"/>
      </w:pPr>
      <w:proofErr w:type="gramStart"/>
      <w:r>
        <w:t>podtrzymywania</w:t>
      </w:r>
      <w:proofErr w:type="gramEnd"/>
      <w:r>
        <w:t xml:space="preserve"> i upowszechniania tradycji narodowej, pielęgnowania polskości oraz rozwoju świadomości narodowej, obywatelskiej i kulturowej;</w:t>
      </w:r>
    </w:p>
    <w:p w:rsidR="00DE75DF" w:rsidRDefault="00DE75DF" w:rsidP="00DE75DF">
      <w:pPr>
        <w:pStyle w:val="Akapitzlist"/>
        <w:numPr>
          <w:ilvl w:val="0"/>
          <w:numId w:val="6"/>
        </w:numPr>
        <w:jc w:val="both"/>
      </w:pPr>
      <w:proofErr w:type="gramStart"/>
      <w:r>
        <w:t>działalności</w:t>
      </w:r>
      <w:proofErr w:type="gramEnd"/>
      <w:r>
        <w:t xml:space="preserve"> na rzecz osób niepełnosprawnych </w:t>
      </w:r>
    </w:p>
    <w:p w:rsidR="00DE75DF" w:rsidRDefault="00DE75DF" w:rsidP="00DE75DF">
      <w:pPr>
        <w:pStyle w:val="Akapitzlist"/>
        <w:numPr>
          <w:ilvl w:val="0"/>
          <w:numId w:val="6"/>
        </w:numPr>
        <w:jc w:val="both"/>
      </w:pPr>
      <w:proofErr w:type="gramStart"/>
      <w:r>
        <w:t>działalności</w:t>
      </w:r>
      <w:proofErr w:type="gramEnd"/>
      <w:r>
        <w:t xml:space="preserve"> na rzecz osób w wieku emerytalnym;</w:t>
      </w:r>
    </w:p>
    <w:p w:rsidR="00DE75DF" w:rsidRDefault="00DE75DF" w:rsidP="00DE75DF">
      <w:pPr>
        <w:pStyle w:val="Akapitzlist"/>
        <w:numPr>
          <w:ilvl w:val="0"/>
          <w:numId w:val="6"/>
        </w:numPr>
        <w:jc w:val="both"/>
      </w:pPr>
      <w:proofErr w:type="gramStart"/>
      <w:r>
        <w:t>działalności</w:t>
      </w:r>
      <w:proofErr w:type="gramEnd"/>
      <w:r>
        <w:t xml:space="preserve"> wspomagającej rozwój gospodarczy, w tym rozwój przedsiębiorczości;</w:t>
      </w:r>
    </w:p>
    <w:p w:rsidR="00DE75DF" w:rsidRDefault="00DE75DF" w:rsidP="00DE75DF">
      <w:pPr>
        <w:pStyle w:val="Akapitzlist"/>
        <w:numPr>
          <w:ilvl w:val="0"/>
          <w:numId w:val="6"/>
        </w:numPr>
        <w:jc w:val="both"/>
      </w:pPr>
      <w:proofErr w:type="gramStart"/>
      <w:r>
        <w:t>działalności</w:t>
      </w:r>
      <w:proofErr w:type="gramEnd"/>
      <w:r>
        <w:t xml:space="preserve"> wspomagającej rozwój wspólnot i społeczności lokalnych;</w:t>
      </w:r>
    </w:p>
    <w:p w:rsidR="00DE75DF" w:rsidRDefault="00DE75DF" w:rsidP="00DE75DF">
      <w:pPr>
        <w:pStyle w:val="Akapitzlist"/>
        <w:numPr>
          <w:ilvl w:val="0"/>
          <w:numId w:val="6"/>
        </w:numPr>
        <w:jc w:val="both"/>
      </w:pPr>
      <w:proofErr w:type="gramStart"/>
      <w:r>
        <w:t>nauki</w:t>
      </w:r>
      <w:proofErr w:type="gramEnd"/>
      <w:r>
        <w:t xml:space="preserve">, szkolnictwa wyższego, edukacji, oświaty i wychowania; </w:t>
      </w:r>
    </w:p>
    <w:p w:rsidR="00DE75DF" w:rsidRDefault="00DE75DF" w:rsidP="00DE75DF">
      <w:pPr>
        <w:pStyle w:val="Akapitzlist"/>
        <w:numPr>
          <w:ilvl w:val="0"/>
          <w:numId w:val="6"/>
        </w:numPr>
        <w:jc w:val="both"/>
      </w:pPr>
      <w:proofErr w:type="gramStart"/>
      <w:r>
        <w:t>wspierania</w:t>
      </w:r>
      <w:proofErr w:type="gramEnd"/>
      <w:r>
        <w:t xml:space="preserve"> turystyki i krajoznawstwa </w:t>
      </w:r>
    </w:p>
    <w:p w:rsidR="00DE75DF" w:rsidRDefault="00DE75DF" w:rsidP="00DE75DF">
      <w:pPr>
        <w:pStyle w:val="Akapitzlist"/>
        <w:numPr>
          <w:ilvl w:val="0"/>
          <w:numId w:val="6"/>
        </w:numPr>
        <w:jc w:val="both"/>
      </w:pPr>
      <w:proofErr w:type="gramStart"/>
      <w:r>
        <w:t>porządku</w:t>
      </w:r>
      <w:proofErr w:type="gramEnd"/>
      <w:r>
        <w:t xml:space="preserve"> i bezpieczeństwa publicznego;</w:t>
      </w:r>
    </w:p>
    <w:p w:rsidR="00DE75DF" w:rsidRDefault="00DE75DF" w:rsidP="00DE75DF">
      <w:pPr>
        <w:pStyle w:val="Akapitzlist"/>
        <w:numPr>
          <w:ilvl w:val="0"/>
          <w:numId w:val="6"/>
        </w:numPr>
        <w:jc w:val="both"/>
      </w:pPr>
      <w:proofErr w:type="gramStart"/>
      <w:r>
        <w:t>promocji</w:t>
      </w:r>
      <w:proofErr w:type="gramEnd"/>
      <w:r>
        <w:t xml:space="preserve"> i organizacji wolontariatu;</w:t>
      </w:r>
    </w:p>
    <w:p w:rsidR="00DE75DF" w:rsidRDefault="00DE75DF" w:rsidP="00DE75DF">
      <w:pPr>
        <w:pStyle w:val="Akapitzlist"/>
        <w:numPr>
          <w:ilvl w:val="0"/>
          <w:numId w:val="6"/>
        </w:numPr>
        <w:jc w:val="both"/>
      </w:pPr>
      <w:proofErr w:type="gramStart"/>
      <w:r>
        <w:t>działalność</w:t>
      </w:r>
      <w:proofErr w:type="gramEnd"/>
      <w:r>
        <w:t xml:space="preserve"> na rzecz dzieci i młodzieży oraz wypoczynku dzieci i młodzieży;</w:t>
      </w:r>
    </w:p>
    <w:p w:rsidR="00DE75DF" w:rsidRDefault="00DE75DF" w:rsidP="00DE75DF">
      <w:pPr>
        <w:pStyle w:val="Akapitzlist"/>
        <w:numPr>
          <w:ilvl w:val="0"/>
          <w:numId w:val="6"/>
        </w:numPr>
        <w:jc w:val="both"/>
      </w:pPr>
      <w:proofErr w:type="gramStart"/>
      <w:r>
        <w:t>kultury</w:t>
      </w:r>
      <w:proofErr w:type="gramEnd"/>
      <w:r>
        <w:t>, sztuki, ochrony dóbr kultury i dziedzictwa narodowego;</w:t>
      </w:r>
    </w:p>
    <w:p w:rsidR="00DE75DF" w:rsidRDefault="00DE75DF" w:rsidP="00DE75DF">
      <w:pPr>
        <w:pStyle w:val="Akapitzlist"/>
        <w:numPr>
          <w:ilvl w:val="0"/>
          <w:numId w:val="6"/>
        </w:numPr>
        <w:jc w:val="both"/>
      </w:pPr>
      <w:proofErr w:type="gramStart"/>
      <w:r>
        <w:t>wspierania</w:t>
      </w:r>
      <w:proofErr w:type="gramEnd"/>
      <w:r>
        <w:t xml:space="preserve"> i upowszechniania kultury fizycznej i sportu;</w:t>
      </w:r>
    </w:p>
    <w:p w:rsidR="00DE75DF" w:rsidRDefault="00DE75DF" w:rsidP="00DE75DF">
      <w:pPr>
        <w:pStyle w:val="Akapitzlist"/>
        <w:numPr>
          <w:ilvl w:val="0"/>
          <w:numId w:val="6"/>
        </w:numPr>
        <w:jc w:val="both"/>
      </w:pPr>
      <w:proofErr w:type="gramStart"/>
      <w:r>
        <w:t>działalności</w:t>
      </w:r>
      <w:proofErr w:type="gramEnd"/>
      <w:r>
        <w:t xml:space="preserve"> na rzecz rodziny, macierzyństwa, rodzicielstwa, upowszechniania</w:t>
      </w:r>
      <w:r>
        <w:br/>
        <w:t>i ochrony praw dziecka;</w:t>
      </w:r>
    </w:p>
    <w:p w:rsidR="00DE75DF" w:rsidRDefault="00DE75DF" w:rsidP="00DE75DF">
      <w:pPr>
        <w:pStyle w:val="Akapitzlist"/>
        <w:numPr>
          <w:ilvl w:val="0"/>
          <w:numId w:val="6"/>
        </w:numPr>
        <w:jc w:val="both"/>
      </w:pPr>
      <w:proofErr w:type="gramStart"/>
      <w:r>
        <w:t>przeciwdziałania</w:t>
      </w:r>
      <w:proofErr w:type="gramEnd"/>
      <w:r>
        <w:t xml:space="preserve"> uzależnieniom i patologiom społecznym; </w:t>
      </w:r>
    </w:p>
    <w:p w:rsidR="00DE75DF" w:rsidRDefault="00DE75DF" w:rsidP="00DE75DF">
      <w:pPr>
        <w:pStyle w:val="Akapitzlist"/>
        <w:numPr>
          <w:ilvl w:val="0"/>
          <w:numId w:val="6"/>
        </w:numPr>
        <w:jc w:val="both"/>
      </w:pPr>
      <w:proofErr w:type="gramStart"/>
      <w:r>
        <w:t>działalność</w:t>
      </w:r>
      <w:proofErr w:type="gramEnd"/>
      <w:r>
        <w:t xml:space="preserve"> na rzecz organizacji pozarządowych oraz podmiotów wymienionych w art. 3 ust. 3 ustawy w zakresie określonym w art. 4 ust. 1 pkt 1 – 32a ustawy.</w:t>
      </w:r>
    </w:p>
    <w:p w:rsidR="00DE75DF" w:rsidRDefault="00DE75DF" w:rsidP="00DE75DF">
      <w:pPr>
        <w:pStyle w:val="Akapitzlist"/>
        <w:numPr>
          <w:ilvl w:val="0"/>
          <w:numId w:val="6"/>
        </w:numPr>
        <w:jc w:val="both"/>
      </w:pPr>
      <w:proofErr w:type="gramStart"/>
      <w:r>
        <w:t>ochrony</w:t>
      </w:r>
      <w:proofErr w:type="gramEnd"/>
      <w:r>
        <w:t xml:space="preserve"> i promocji zdrowia w tym działalności leczniczej w rozumieniu </w:t>
      </w:r>
      <w:hyperlink r:id="rId6" w:anchor="/document/17709549?cm=DOCUMENT" w:tgtFrame="_blank" w:history="1">
        <w:r w:rsidRPr="005A2D90">
          <w:rPr>
            <w:rStyle w:val="Hipercze"/>
            <w:rFonts w:eastAsiaTheme="majorEastAsia"/>
            <w:color w:val="auto"/>
            <w:u w:val="none"/>
          </w:rPr>
          <w:t>ustawy</w:t>
        </w:r>
      </w:hyperlink>
      <w:r w:rsidRPr="005A2D90">
        <w:t xml:space="preserve"> z</w:t>
      </w:r>
      <w:r>
        <w:t xml:space="preserve"> dnia 15 kwietnia 2011 r. o działa</w:t>
      </w:r>
      <w:r w:rsidR="00E9385E">
        <w:t xml:space="preserve">lności leczniczej (Dz. U. </w:t>
      </w:r>
      <w:proofErr w:type="gramStart"/>
      <w:r w:rsidR="00E9385E">
        <w:t>z</w:t>
      </w:r>
      <w:proofErr w:type="gramEnd"/>
      <w:r w:rsidR="00E9385E">
        <w:t xml:space="preserve"> 2020 r. poz. 295</w:t>
      </w:r>
      <w:r>
        <w:t xml:space="preserve"> ze zm.);</w:t>
      </w:r>
    </w:p>
    <w:p w:rsidR="00DE75DF" w:rsidRDefault="00DE75DF" w:rsidP="00DE75DF">
      <w:pPr>
        <w:pStyle w:val="Akapitzlist"/>
        <w:numPr>
          <w:ilvl w:val="0"/>
          <w:numId w:val="6"/>
        </w:numPr>
        <w:jc w:val="both"/>
      </w:pPr>
      <w:proofErr w:type="gramStart"/>
      <w:r>
        <w:t>ekologii</w:t>
      </w:r>
      <w:proofErr w:type="gramEnd"/>
      <w:r>
        <w:t xml:space="preserve"> i ochrony zwierząt oraz ochrony dziedzictwa przyrodniczego</w:t>
      </w:r>
    </w:p>
    <w:p w:rsidR="00DE75DF" w:rsidRDefault="00DE75DF" w:rsidP="00DE75DF">
      <w:pPr>
        <w:jc w:val="both"/>
      </w:pPr>
    </w:p>
    <w:p w:rsidR="00DE75DF" w:rsidRDefault="00DE75DF" w:rsidP="00DE75DF">
      <w:pPr>
        <w:jc w:val="center"/>
        <w:rPr>
          <w:b/>
        </w:rPr>
      </w:pPr>
      <w:r>
        <w:rPr>
          <w:b/>
        </w:rPr>
        <w:t>§ 5</w:t>
      </w:r>
    </w:p>
    <w:p w:rsidR="00DE75DF" w:rsidRDefault="00DE75DF" w:rsidP="00DE75DF">
      <w:pPr>
        <w:jc w:val="center"/>
        <w:rPr>
          <w:b/>
        </w:rPr>
      </w:pPr>
    </w:p>
    <w:p w:rsidR="00DE75DF" w:rsidRDefault="00DE75DF" w:rsidP="00DE75DF">
      <w:pPr>
        <w:jc w:val="center"/>
        <w:rPr>
          <w:b/>
        </w:rPr>
      </w:pPr>
      <w:r>
        <w:rPr>
          <w:b/>
        </w:rPr>
        <w:t>Priorytetowe zadania publiczne</w:t>
      </w:r>
    </w:p>
    <w:p w:rsidR="00DE75DF" w:rsidRDefault="00DE75DF" w:rsidP="00DE75DF">
      <w:pPr>
        <w:jc w:val="center"/>
        <w:rPr>
          <w:b/>
        </w:rPr>
      </w:pPr>
    </w:p>
    <w:p w:rsidR="00DE75DF" w:rsidRDefault="00DE75DF" w:rsidP="00DE75DF">
      <w:pPr>
        <w:pStyle w:val="Akapitzlist"/>
        <w:numPr>
          <w:ilvl w:val="6"/>
          <w:numId w:val="1"/>
        </w:numPr>
        <w:jc w:val="both"/>
      </w:pPr>
      <w:r>
        <w:t>Priorytetowe zadania publiczne realizowane przez Gminę we współpracy z podmiotami Programu obejmują zadania z zakresu:</w:t>
      </w:r>
    </w:p>
    <w:p w:rsidR="00DE75DF" w:rsidRDefault="00DE75DF" w:rsidP="00DE75DF">
      <w:pPr>
        <w:pStyle w:val="Akapitzlist"/>
        <w:numPr>
          <w:ilvl w:val="0"/>
          <w:numId w:val="7"/>
        </w:numPr>
        <w:jc w:val="both"/>
        <w:rPr>
          <w:b/>
        </w:rPr>
      </w:pPr>
      <w:r>
        <w:rPr>
          <w:b/>
        </w:rPr>
        <w:t>Pomocy społecznej, w tym pomocy rodzinom i osobom w trudnej sytuacji życiowej oraz wyrównywania szans tych rodzin i osób;</w:t>
      </w:r>
    </w:p>
    <w:p w:rsidR="00DE75DF" w:rsidRDefault="00DE75DF" w:rsidP="00DE75DF">
      <w:pPr>
        <w:pStyle w:val="Akapitzlist"/>
        <w:numPr>
          <w:ilvl w:val="0"/>
          <w:numId w:val="8"/>
        </w:numPr>
        <w:jc w:val="both"/>
      </w:pPr>
      <w:proofErr w:type="gramStart"/>
      <w:r>
        <w:t>wspieranie</w:t>
      </w:r>
      <w:proofErr w:type="gramEnd"/>
      <w:r>
        <w:t xml:space="preserve"> rodzin wielodzietnych zagrożonych ubóstwem, osób starszych, niepełnosprawnych i osób zagrożonych przemocą w rodzinie oraz zmniejszanie rozmiarów spowodowanych występowaniem przemocy w rodzinie;</w:t>
      </w:r>
    </w:p>
    <w:p w:rsidR="00DE75DF" w:rsidRDefault="00DE75DF" w:rsidP="00DE75DF">
      <w:pPr>
        <w:pStyle w:val="Akapitzlist"/>
        <w:numPr>
          <w:ilvl w:val="0"/>
          <w:numId w:val="8"/>
        </w:numPr>
        <w:jc w:val="both"/>
      </w:pPr>
      <w:proofErr w:type="gramStart"/>
      <w:r>
        <w:lastRenderedPageBreak/>
        <w:t>podejmowanie</w:t>
      </w:r>
      <w:proofErr w:type="gramEnd"/>
      <w:r>
        <w:t xml:space="preserve"> działań promujących zdrowy styl życia adresowany </w:t>
      </w:r>
      <w:r>
        <w:br/>
        <w:t>w szczególności do dzieci i młodzieży oraz osób starszych i przewlekle chorych</w:t>
      </w:r>
      <w:r>
        <w:rPr>
          <w:color w:val="008000"/>
        </w:rPr>
        <w:t>,</w:t>
      </w:r>
    </w:p>
    <w:p w:rsidR="00DE75DF" w:rsidRDefault="00DE75DF" w:rsidP="00DE75DF">
      <w:pPr>
        <w:pStyle w:val="Akapitzlist"/>
        <w:numPr>
          <w:ilvl w:val="0"/>
          <w:numId w:val="8"/>
        </w:numPr>
        <w:jc w:val="both"/>
      </w:pPr>
      <w:proofErr w:type="gramStart"/>
      <w:r>
        <w:t>podnoszenie</w:t>
      </w:r>
      <w:proofErr w:type="gramEnd"/>
      <w:r>
        <w:t xml:space="preserve"> świadomości zdrowotnej mieszkańców Gminy.</w:t>
      </w:r>
    </w:p>
    <w:p w:rsidR="00DE75DF" w:rsidRDefault="00DE75DF" w:rsidP="00DE75DF">
      <w:pPr>
        <w:pStyle w:val="Akapitzlist"/>
        <w:numPr>
          <w:ilvl w:val="0"/>
          <w:numId w:val="7"/>
        </w:numPr>
        <w:jc w:val="both"/>
      </w:pPr>
      <w:r>
        <w:rPr>
          <w:b/>
        </w:rPr>
        <w:t>Podtrzymywania i upowszechniania tradycji narodowej, pielęgnowania polskości oraz rozwoju świadomości narodowej, obywatelskiej i kulturowej poprzez;</w:t>
      </w:r>
    </w:p>
    <w:p w:rsidR="00DE75DF" w:rsidRDefault="00DE75DF" w:rsidP="00DE75DF">
      <w:pPr>
        <w:pStyle w:val="Akapitzlist"/>
        <w:numPr>
          <w:ilvl w:val="0"/>
          <w:numId w:val="9"/>
        </w:numPr>
        <w:jc w:val="both"/>
      </w:pPr>
      <w:proofErr w:type="gramStart"/>
      <w:r>
        <w:t>wspierania</w:t>
      </w:r>
      <w:proofErr w:type="gramEnd"/>
      <w:r>
        <w:t xml:space="preserve"> wartościowych przedsięwzięć realizowanych przez organizacje pozarządowe oraz podmioty wymienione </w:t>
      </w:r>
      <w:r>
        <w:rPr>
          <w:rStyle w:val="Pogrubienie"/>
          <w:color w:val="000000"/>
        </w:rPr>
        <w:t>w art. 3 ust. 3 ustawy;</w:t>
      </w:r>
      <w:r>
        <w:t xml:space="preserve"> </w:t>
      </w:r>
    </w:p>
    <w:p w:rsidR="00DE75DF" w:rsidRDefault="00DE75DF" w:rsidP="00DE75DF">
      <w:pPr>
        <w:pStyle w:val="Akapitzlist"/>
        <w:numPr>
          <w:ilvl w:val="0"/>
          <w:numId w:val="9"/>
        </w:numPr>
        <w:jc w:val="both"/>
      </w:pPr>
      <w:proofErr w:type="gramStart"/>
      <w:r>
        <w:t>organizowanie</w:t>
      </w:r>
      <w:proofErr w:type="gramEnd"/>
      <w:r>
        <w:t xml:space="preserve"> uroczystości i imprez związanych z obchodami świąt państwowych</w:t>
      </w:r>
      <w:r>
        <w:br/>
        <w:t>i rocznic;</w:t>
      </w:r>
    </w:p>
    <w:p w:rsidR="00DE75DF" w:rsidRDefault="00DE75DF" w:rsidP="00DE75DF">
      <w:pPr>
        <w:pStyle w:val="Akapitzlist"/>
        <w:numPr>
          <w:ilvl w:val="0"/>
          <w:numId w:val="7"/>
        </w:numPr>
        <w:jc w:val="both"/>
      </w:pPr>
      <w:r>
        <w:rPr>
          <w:b/>
        </w:rPr>
        <w:t>Działalności na rzecz osób chorych i niepełnosprawnych oraz osób w wieku emerytalnym;</w:t>
      </w:r>
    </w:p>
    <w:p w:rsidR="00DE75DF" w:rsidRDefault="00DE75DF" w:rsidP="00DE75DF">
      <w:pPr>
        <w:pStyle w:val="Akapitzlist"/>
        <w:numPr>
          <w:ilvl w:val="0"/>
          <w:numId w:val="10"/>
        </w:numPr>
        <w:jc w:val="both"/>
      </w:pPr>
      <w:proofErr w:type="gramStart"/>
      <w:r>
        <w:t>wspieranie</w:t>
      </w:r>
      <w:proofErr w:type="gramEnd"/>
      <w:r>
        <w:t xml:space="preserve"> przedsięwzięć kulturalnych i </w:t>
      </w:r>
      <w:proofErr w:type="spellStart"/>
      <w:r>
        <w:t>rekreacyjno</w:t>
      </w:r>
      <w:proofErr w:type="spellEnd"/>
      <w:r>
        <w:t xml:space="preserve"> turystycznych realizowanych przez organizacje na rzecz emerytów, rencistów i osób niepełnosprawnych;</w:t>
      </w:r>
    </w:p>
    <w:p w:rsidR="00DE75DF" w:rsidRDefault="00DE75DF" w:rsidP="00DE75DF">
      <w:pPr>
        <w:pStyle w:val="Akapitzlist"/>
        <w:numPr>
          <w:ilvl w:val="0"/>
          <w:numId w:val="10"/>
        </w:numPr>
        <w:jc w:val="both"/>
      </w:pPr>
      <w:proofErr w:type="gramStart"/>
      <w:r>
        <w:t>wspieranie</w:t>
      </w:r>
      <w:proofErr w:type="gramEnd"/>
      <w:r>
        <w:t xml:space="preserve"> rehabilitacji prowadzonej przez organizacje pozarządowe działające na rzecz osób starszych i niepełnosprawnych w formie:</w:t>
      </w:r>
    </w:p>
    <w:p w:rsidR="00DE75DF" w:rsidRDefault="00DE75DF" w:rsidP="00DE75DF">
      <w:pPr>
        <w:numPr>
          <w:ilvl w:val="0"/>
          <w:numId w:val="11"/>
        </w:numPr>
        <w:jc w:val="both"/>
      </w:pPr>
      <w:proofErr w:type="gramStart"/>
      <w:r>
        <w:t>rehabilitacji</w:t>
      </w:r>
      <w:proofErr w:type="gramEnd"/>
      <w:r>
        <w:t xml:space="preserve"> leczniczej dla osób starszych i niepełnosprawnych,</w:t>
      </w:r>
    </w:p>
    <w:p w:rsidR="00DE75DF" w:rsidRDefault="00DE75DF" w:rsidP="00DE75DF">
      <w:pPr>
        <w:numPr>
          <w:ilvl w:val="0"/>
          <w:numId w:val="11"/>
        </w:numPr>
        <w:jc w:val="both"/>
      </w:pPr>
      <w:proofErr w:type="gramStart"/>
      <w:r>
        <w:t>zajęć</w:t>
      </w:r>
      <w:proofErr w:type="gramEnd"/>
      <w:r>
        <w:t xml:space="preserve"> rozwijających i podtrzymujących umiejętności samodzielnego funkcjonowania osób z rozmaitymi niepełnosprawnościami, </w:t>
      </w:r>
    </w:p>
    <w:p w:rsidR="00DE75DF" w:rsidRDefault="00DE75DF" w:rsidP="00DE75DF">
      <w:pPr>
        <w:jc w:val="both"/>
      </w:pPr>
      <w:proofErr w:type="gramStart"/>
      <w:r>
        <w:t>powyższe</w:t>
      </w:r>
      <w:proofErr w:type="gramEnd"/>
      <w:r>
        <w:t xml:space="preserve"> działania zlecane w trybie konkursu ofert lub w trybie małych zleceń.</w:t>
      </w:r>
    </w:p>
    <w:p w:rsidR="00DE75DF" w:rsidRDefault="00DE75DF" w:rsidP="00DE75DF">
      <w:pPr>
        <w:pStyle w:val="Akapitzlist"/>
        <w:numPr>
          <w:ilvl w:val="0"/>
          <w:numId w:val="10"/>
        </w:numPr>
        <w:jc w:val="both"/>
      </w:pPr>
      <w:proofErr w:type="gramStart"/>
      <w:r>
        <w:t>wspieranie</w:t>
      </w:r>
      <w:proofErr w:type="gramEnd"/>
      <w:r>
        <w:t xml:space="preserve"> osób i rodzin z problemem niepełnosprawności;</w:t>
      </w:r>
    </w:p>
    <w:p w:rsidR="00DE75DF" w:rsidRDefault="00DE75DF" w:rsidP="00DE75DF">
      <w:pPr>
        <w:pStyle w:val="Akapitzlist"/>
        <w:numPr>
          <w:ilvl w:val="0"/>
          <w:numId w:val="10"/>
        </w:numPr>
        <w:jc w:val="both"/>
      </w:pPr>
      <w:proofErr w:type="gramStart"/>
      <w:r>
        <w:t>aktywizacja</w:t>
      </w:r>
      <w:proofErr w:type="gramEnd"/>
      <w:r>
        <w:t xml:space="preserve"> i zwiększanie udziału osób będących na emeryturze, rencistów</w:t>
      </w:r>
      <w:r>
        <w:br/>
        <w:t>i niepełnosprawnych w życiu publicznym.</w:t>
      </w:r>
    </w:p>
    <w:p w:rsidR="00DE75DF" w:rsidRDefault="00DE75DF" w:rsidP="00DE75DF">
      <w:pPr>
        <w:pStyle w:val="Akapitzlist"/>
        <w:numPr>
          <w:ilvl w:val="0"/>
          <w:numId w:val="7"/>
        </w:numPr>
        <w:jc w:val="both"/>
        <w:rPr>
          <w:b/>
        </w:rPr>
      </w:pPr>
      <w:r>
        <w:rPr>
          <w:b/>
        </w:rPr>
        <w:t>Działalności wspomagającej rozwój gospodarczy, w tym rozwój przedsiębiorczości;</w:t>
      </w:r>
    </w:p>
    <w:p w:rsidR="00DE75DF" w:rsidRDefault="00DE75DF" w:rsidP="00DE75DF">
      <w:pPr>
        <w:pStyle w:val="Akapitzlist"/>
        <w:numPr>
          <w:ilvl w:val="0"/>
          <w:numId w:val="7"/>
        </w:numPr>
        <w:jc w:val="both"/>
      </w:pPr>
      <w:r>
        <w:rPr>
          <w:b/>
        </w:rPr>
        <w:t>Działalności wspomagającej rozwój wspólnot i społeczności lokalnych;</w:t>
      </w:r>
    </w:p>
    <w:p w:rsidR="00DE75DF" w:rsidRDefault="00DE75DF" w:rsidP="00DE75DF">
      <w:pPr>
        <w:pStyle w:val="Akapitzlist"/>
        <w:numPr>
          <w:ilvl w:val="0"/>
          <w:numId w:val="12"/>
        </w:numPr>
        <w:jc w:val="both"/>
      </w:pPr>
      <w:proofErr w:type="gramStart"/>
      <w:r>
        <w:t>wspieranie</w:t>
      </w:r>
      <w:proofErr w:type="gramEnd"/>
      <w:r>
        <w:t xml:space="preserve"> przedsięwzięć integrujących środowisko lokalne poprzez wspomaganie działalności organizacji pozarządowych w tym zakresie. </w:t>
      </w:r>
    </w:p>
    <w:p w:rsidR="00DE75DF" w:rsidRDefault="00DE75DF" w:rsidP="00DE75DF">
      <w:pPr>
        <w:pStyle w:val="Akapitzlist"/>
        <w:numPr>
          <w:ilvl w:val="0"/>
          <w:numId w:val="7"/>
        </w:numPr>
        <w:jc w:val="both"/>
      </w:pPr>
      <w:r>
        <w:rPr>
          <w:b/>
        </w:rPr>
        <w:t>Nauki, szkolnictwa wyższego, edukacji, oświaty i wychowania zlecane w formie wspierania i powierzania;</w:t>
      </w:r>
    </w:p>
    <w:p w:rsidR="00DE75DF" w:rsidRDefault="00DE75DF" w:rsidP="00DE75DF">
      <w:pPr>
        <w:pStyle w:val="Akapitzlist"/>
        <w:numPr>
          <w:ilvl w:val="0"/>
          <w:numId w:val="13"/>
        </w:numPr>
        <w:jc w:val="both"/>
      </w:pPr>
      <w:proofErr w:type="gramStart"/>
      <w:r>
        <w:t>wspieranie</w:t>
      </w:r>
      <w:proofErr w:type="gramEnd"/>
      <w:r>
        <w:t xml:space="preserve"> i powierzanie działań na rzecz rozwoju nauki, edukacji, oświaty</w:t>
      </w:r>
      <w:r>
        <w:br/>
        <w:t>i wychowania w tym zapewnienie uczniom niepełnosprawnym, bezpłatnego transportu i opieki w czasie przewozu do najbliższej szkoły podstawowej, gimnazjum lub ośrodka umożliwiającego realizację obowiązku szkolnego i obowiązku nauki,</w:t>
      </w:r>
    </w:p>
    <w:p w:rsidR="00DE75DF" w:rsidRDefault="00DE75DF" w:rsidP="00DE75DF">
      <w:pPr>
        <w:pStyle w:val="Akapitzlist"/>
        <w:numPr>
          <w:ilvl w:val="0"/>
          <w:numId w:val="13"/>
        </w:numPr>
        <w:jc w:val="both"/>
      </w:pPr>
      <w:proofErr w:type="gramStart"/>
      <w:r>
        <w:t>wspieranie</w:t>
      </w:r>
      <w:proofErr w:type="gramEnd"/>
      <w:r>
        <w:t xml:space="preserve"> i powierzanie organizacji ciekawych konkursów edukacyjnych;</w:t>
      </w:r>
    </w:p>
    <w:p w:rsidR="00DE75DF" w:rsidRDefault="00DE75DF" w:rsidP="00DE75DF">
      <w:pPr>
        <w:pStyle w:val="Akapitzlist"/>
        <w:numPr>
          <w:ilvl w:val="0"/>
          <w:numId w:val="13"/>
        </w:numPr>
        <w:jc w:val="both"/>
      </w:pPr>
      <w:proofErr w:type="gramStart"/>
      <w:r>
        <w:t>wspieranie</w:t>
      </w:r>
      <w:proofErr w:type="gramEnd"/>
      <w:r>
        <w:t xml:space="preserve"> i powierzanie działań na rzecz poprawy poziomu nauczania;</w:t>
      </w:r>
    </w:p>
    <w:p w:rsidR="00DE75DF" w:rsidRDefault="00DE75DF" w:rsidP="00DE75DF">
      <w:pPr>
        <w:pStyle w:val="Akapitzlist"/>
        <w:numPr>
          <w:ilvl w:val="0"/>
          <w:numId w:val="7"/>
        </w:numPr>
        <w:jc w:val="both"/>
        <w:rPr>
          <w:b/>
        </w:rPr>
      </w:pPr>
      <w:r>
        <w:rPr>
          <w:b/>
        </w:rPr>
        <w:t>Porządku i bezpieczeństwa publicznego;</w:t>
      </w:r>
    </w:p>
    <w:p w:rsidR="00DE75DF" w:rsidRDefault="00DE75DF" w:rsidP="00DE75DF">
      <w:pPr>
        <w:pStyle w:val="Akapitzlist"/>
        <w:numPr>
          <w:ilvl w:val="0"/>
          <w:numId w:val="7"/>
        </w:numPr>
        <w:jc w:val="both"/>
        <w:rPr>
          <w:b/>
        </w:rPr>
      </w:pPr>
      <w:r>
        <w:rPr>
          <w:b/>
        </w:rPr>
        <w:t>Promocji i organizacji wolontariatu;</w:t>
      </w:r>
    </w:p>
    <w:p w:rsidR="00DE75DF" w:rsidRDefault="00DE75DF" w:rsidP="00DE75DF">
      <w:pPr>
        <w:pStyle w:val="Akapitzlist"/>
        <w:numPr>
          <w:ilvl w:val="0"/>
          <w:numId w:val="7"/>
        </w:numPr>
        <w:jc w:val="both"/>
      </w:pPr>
      <w:r>
        <w:rPr>
          <w:b/>
        </w:rPr>
        <w:t>Turystyki i krajoznawstwa oraz wypoczynku różnych grup społecznych</w:t>
      </w:r>
      <w:r>
        <w:rPr>
          <w:b/>
        </w:rPr>
        <w:br/>
        <w:t>w szczególności dzieci i młodzieży poprzez;</w:t>
      </w:r>
    </w:p>
    <w:p w:rsidR="00DE75DF" w:rsidRDefault="00DE75DF" w:rsidP="00DE75DF">
      <w:pPr>
        <w:pStyle w:val="Akapitzlist"/>
        <w:numPr>
          <w:ilvl w:val="0"/>
          <w:numId w:val="14"/>
        </w:numPr>
        <w:jc w:val="both"/>
      </w:pPr>
      <w:proofErr w:type="gramStart"/>
      <w:r>
        <w:t>wspieranie</w:t>
      </w:r>
      <w:proofErr w:type="gramEnd"/>
      <w:r>
        <w:t xml:space="preserve"> i powierzanie organizacji i przeprowadzania rajdów i wędrówek krajoznawczych;</w:t>
      </w:r>
    </w:p>
    <w:p w:rsidR="00DE75DF" w:rsidRDefault="00DE75DF" w:rsidP="00DE75DF">
      <w:pPr>
        <w:pStyle w:val="Akapitzlist"/>
        <w:numPr>
          <w:ilvl w:val="0"/>
          <w:numId w:val="14"/>
        </w:numPr>
        <w:jc w:val="both"/>
      </w:pPr>
      <w:proofErr w:type="gramStart"/>
      <w:r>
        <w:t>wspieranie</w:t>
      </w:r>
      <w:proofErr w:type="gramEnd"/>
      <w:r>
        <w:t xml:space="preserve"> i powierzanie organizacji pogadanek i prelekcji dotyczących turystyki</w:t>
      </w:r>
      <w:r>
        <w:br/>
        <w:t>i krajoznawstwa;</w:t>
      </w:r>
    </w:p>
    <w:p w:rsidR="00DE75DF" w:rsidRDefault="00DE75DF" w:rsidP="00DE75DF">
      <w:pPr>
        <w:pStyle w:val="Akapitzlist"/>
        <w:numPr>
          <w:ilvl w:val="0"/>
          <w:numId w:val="14"/>
        </w:numPr>
        <w:jc w:val="both"/>
      </w:pPr>
      <w:proofErr w:type="gramStart"/>
      <w:r>
        <w:t>wspieranie</w:t>
      </w:r>
      <w:proofErr w:type="gramEnd"/>
      <w:r>
        <w:t xml:space="preserve"> i powierzanie organizacji konkursów wiedzy turystycznej</w:t>
      </w:r>
      <w:r>
        <w:br/>
        <w:t>i krajoznawczej.</w:t>
      </w:r>
    </w:p>
    <w:p w:rsidR="00DE75DF" w:rsidRDefault="00DE75DF" w:rsidP="00DE75DF">
      <w:pPr>
        <w:pStyle w:val="Akapitzlist"/>
        <w:numPr>
          <w:ilvl w:val="0"/>
          <w:numId w:val="7"/>
        </w:numPr>
        <w:jc w:val="both"/>
      </w:pPr>
      <w:r>
        <w:rPr>
          <w:b/>
        </w:rPr>
        <w:t>Kultury, sztuki, ochrony dóbr kultury i dziedzictwa narodowego w szczególności poprzez:</w:t>
      </w:r>
    </w:p>
    <w:p w:rsidR="00DE75DF" w:rsidRDefault="00DE75DF" w:rsidP="00DE75DF">
      <w:pPr>
        <w:pStyle w:val="Akapitzlist"/>
        <w:numPr>
          <w:ilvl w:val="0"/>
          <w:numId w:val="15"/>
        </w:numPr>
        <w:jc w:val="both"/>
      </w:pPr>
      <w:proofErr w:type="gramStart"/>
      <w:r>
        <w:t>wspieranie</w:t>
      </w:r>
      <w:proofErr w:type="gramEnd"/>
      <w:r>
        <w:t xml:space="preserve"> działań służących upowszechnianiu kultury i dziedzictwa narodowego poprzez wsparcie lub powierzenie organizowania konkursów, przeglądów, </w:t>
      </w:r>
      <w:r>
        <w:lastRenderedPageBreak/>
        <w:t>plenerów, warsztatów, różnego rodzaju wystaw i innych imprez mających znaczenie dla rozwoju dziedzictwa kultury i sztuki polskiej w tym regionalnej;</w:t>
      </w:r>
    </w:p>
    <w:p w:rsidR="00DE75DF" w:rsidRDefault="00DE75DF" w:rsidP="00DE75DF">
      <w:pPr>
        <w:pStyle w:val="Akapitzlist"/>
        <w:numPr>
          <w:ilvl w:val="0"/>
          <w:numId w:val="15"/>
        </w:numPr>
        <w:jc w:val="both"/>
      </w:pPr>
      <w:proofErr w:type="gramStart"/>
      <w:r>
        <w:t>wspieranie</w:t>
      </w:r>
      <w:proofErr w:type="gramEnd"/>
      <w:r>
        <w:t xml:space="preserve"> zawodowego i amatorskiego ruchu artystycznego oraz twórczości ludowej;</w:t>
      </w:r>
    </w:p>
    <w:p w:rsidR="00DE75DF" w:rsidRDefault="00DE75DF" w:rsidP="00DE75DF">
      <w:pPr>
        <w:pStyle w:val="Akapitzlist"/>
        <w:numPr>
          <w:ilvl w:val="0"/>
          <w:numId w:val="15"/>
        </w:numPr>
        <w:jc w:val="both"/>
      </w:pPr>
      <w:proofErr w:type="gramStart"/>
      <w:r>
        <w:t>współpracę</w:t>
      </w:r>
      <w:proofErr w:type="gramEnd"/>
      <w:r>
        <w:t xml:space="preserve"> ogólnopolską i międzynarodową w zakresie kultury i sztuki.</w:t>
      </w:r>
    </w:p>
    <w:p w:rsidR="00DE75DF" w:rsidRDefault="00DE75DF" w:rsidP="00DE75DF">
      <w:pPr>
        <w:pStyle w:val="Akapitzlist"/>
        <w:numPr>
          <w:ilvl w:val="0"/>
          <w:numId w:val="7"/>
        </w:numPr>
        <w:jc w:val="both"/>
      </w:pPr>
      <w:r>
        <w:rPr>
          <w:b/>
        </w:rPr>
        <w:t>Wspieranie</w:t>
      </w:r>
      <w:r>
        <w:t xml:space="preserve"> </w:t>
      </w:r>
      <w:r>
        <w:rPr>
          <w:b/>
        </w:rPr>
        <w:t>i upowszechniania kultury fizycznej i sportu;</w:t>
      </w:r>
    </w:p>
    <w:p w:rsidR="00DE75DF" w:rsidRDefault="00DE75DF" w:rsidP="00DE75DF">
      <w:pPr>
        <w:pStyle w:val="Akapitzlist"/>
        <w:numPr>
          <w:ilvl w:val="0"/>
          <w:numId w:val="16"/>
        </w:numPr>
        <w:jc w:val="both"/>
      </w:pPr>
      <w:proofErr w:type="gramStart"/>
      <w:r>
        <w:t>wspieranie</w:t>
      </w:r>
      <w:proofErr w:type="gramEnd"/>
      <w:r>
        <w:t xml:space="preserve"> i upowszechnianie kultury fizycznej i sportu wśród dzieci i młodzieży szkolnej;</w:t>
      </w:r>
    </w:p>
    <w:p w:rsidR="00DE75DF" w:rsidRDefault="00DE75DF" w:rsidP="00DE75DF">
      <w:pPr>
        <w:pStyle w:val="Akapitzlist"/>
        <w:numPr>
          <w:ilvl w:val="0"/>
          <w:numId w:val="16"/>
        </w:numPr>
        <w:jc w:val="both"/>
      </w:pPr>
      <w:proofErr w:type="gramStart"/>
      <w:r>
        <w:t>wspieranie</w:t>
      </w:r>
      <w:proofErr w:type="gramEnd"/>
      <w:r>
        <w:t xml:space="preserve"> i upowszechnianie kultury fizycznej i sportu w środowisku wiejskim;</w:t>
      </w:r>
    </w:p>
    <w:p w:rsidR="00DE75DF" w:rsidRDefault="00DE75DF" w:rsidP="00DE75DF">
      <w:pPr>
        <w:pStyle w:val="Akapitzlist"/>
        <w:numPr>
          <w:ilvl w:val="0"/>
          <w:numId w:val="16"/>
        </w:numPr>
        <w:jc w:val="both"/>
      </w:pPr>
      <w:proofErr w:type="gramStart"/>
      <w:r>
        <w:t>promocja</w:t>
      </w:r>
      <w:proofErr w:type="gramEnd"/>
      <w:r>
        <w:t xml:space="preserve"> gminy poprzez sport w województwie, kraju i za granicą;</w:t>
      </w:r>
    </w:p>
    <w:p w:rsidR="00DE75DF" w:rsidRDefault="00DE75DF" w:rsidP="00DE75DF">
      <w:pPr>
        <w:pStyle w:val="Akapitzlist"/>
        <w:numPr>
          <w:ilvl w:val="0"/>
          <w:numId w:val="16"/>
        </w:numPr>
        <w:jc w:val="both"/>
      </w:pPr>
      <w:proofErr w:type="gramStart"/>
      <w:r>
        <w:t>organizacja</w:t>
      </w:r>
      <w:proofErr w:type="gramEnd"/>
      <w:r>
        <w:t xml:space="preserve"> imprez sportowych i sportowo rekreacyjnych o zasięgu gminnym, powiatowym, wojewódzkim i krajowym i międzynarodowym;</w:t>
      </w:r>
    </w:p>
    <w:p w:rsidR="00DE75DF" w:rsidRDefault="00DE75DF" w:rsidP="00DE75DF">
      <w:pPr>
        <w:pStyle w:val="Akapitzlist"/>
        <w:numPr>
          <w:ilvl w:val="0"/>
          <w:numId w:val="7"/>
        </w:numPr>
        <w:jc w:val="both"/>
        <w:rPr>
          <w:b/>
        </w:rPr>
      </w:pPr>
      <w:r>
        <w:rPr>
          <w:b/>
        </w:rPr>
        <w:t xml:space="preserve">Działalność na rzecz rodziny, macierzyństwa, rodzicielstwa, upowszechniania i ochrony </w:t>
      </w:r>
      <w:proofErr w:type="gramStart"/>
      <w:r>
        <w:rPr>
          <w:b/>
        </w:rPr>
        <w:t>praw</w:t>
      </w:r>
      <w:proofErr w:type="gramEnd"/>
      <w:r>
        <w:rPr>
          <w:b/>
        </w:rPr>
        <w:t xml:space="preserve"> dziecka;</w:t>
      </w:r>
    </w:p>
    <w:p w:rsidR="00DE75DF" w:rsidRDefault="00DE75DF" w:rsidP="00DE75DF">
      <w:pPr>
        <w:pStyle w:val="Akapitzlist"/>
        <w:numPr>
          <w:ilvl w:val="0"/>
          <w:numId w:val="7"/>
        </w:numPr>
        <w:jc w:val="both"/>
      </w:pPr>
      <w:r>
        <w:rPr>
          <w:b/>
        </w:rPr>
        <w:t xml:space="preserve">Przeciwdziałania </w:t>
      </w:r>
      <w:proofErr w:type="gramStart"/>
      <w:r>
        <w:rPr>
          <w:b/>
        </w:rPr>
        <w:t>uzależnieniom  i</w:t>
      </w:r>
      <w:proofErr w:type="gramEnd"/>
      <w:r>
        <w:rPr>
          <w:b/>
        </w:rPr>
        <w:t xml:space="preserve"> patologiom społecznym;</w:t>
      </w:r>
    </w:p>
    <w:p w:rsidR="00DE75DF" w:rsidRDefault="00DE75DF" w:rsidP="00DE75DF">
      <w:pPr>
        <w:pStyle w:val="Akapitzlist"/>
        <w:jc w:val="both"/>
      </w:pPr>
      <w:proofErr w:type="gramStart"/>
      <w:r>
        <w:t>w</w:t>
      </w:r>
      <w:proofErr w:type="gramEnd"/>
      <w:r>
        <w:t xml:space="preserve"> szczególności poprzez realizację zadań ujętych w Gminnym Programie Profilaktyki</w:t>
      </w:r>
      <w:r>
        <w:br/>
        <w:t>i Rozwiązywania Problemów Alkoholowych I Przeciwdziałaniu Narkomanii</w:t>
      </w:r>
      <w:r>
        <w:br/>
        <w:t>na 2019 r.</w:t>
      </w:r>
    </w:p>
    <w:p w:rsidR="00DE75DF" w:rsidRDefault="00DE75DF" w:rsidP="00DE75DF">
      <w:pPr>
        <w:pStyle w:val="Akapitzlist"/>
        <w:numPr>
          <w:ilvl w:val="0"/>
          <w:numId w:val="7"/>
        </w:numPr>
        <w:jc w:val="both"/>
      </w:pPr>
      <w:r>
        <w:rPr>
          <w:b/>
        </w:rPr>
        <w:t>Działalności na rzecz organizacji pozarządowych oraz podmiotów wymienionych</w:t>
      </w:r>
      <w:r>
        <w:rPr>
          <w:b/>
        </w:rPr>
        <w:br/>
        <w:t>w art. 3 ust. 3 ustawy w zakresie określonym w art. 4 ust. 1 pkt 1 – 33 ustawy.</w:t>
      </w:r>
    </w:p>
    <w:p w:rsidR="00DE75DF" w:rsidRDefault="00DE75DF" w:rsidP="00DE75DF">
      <w:pPr>
        <w:ind w:firstLine="708"/>
        <w:jc w:val="both"/>
      </w:pPr>
      <w:proofErr w:type="gramStart"/>
      <w:r>
        <w:rPr>
          <w:b/>
        </w:rPr>
        <w:t>a</w:t>
      </w:r>
      <w:proofErr w:type="gramEnd"/>
      <w:r>
        <w:rPr>
          <w:b/>
        </w:rPr>
        <w:t>)</w:t>
      </w:r>
      <w:r>
        <w:t xml:space="preserve"> zlecanie w postaci wsparcia lub powierzenia określonych zadań publicznych,</w:t>
      </w:r>
    </w:p>
    <w:p w:rsidR="00DE75DF" w:rsidRDefault="00DE75DF" w:rsidP="00DE75DF">
      <w:pPr>
        <w:ind w:firstLine="708"/>
        <w:jc w:val="both"/>
      </w:pPr>
      <w:proofErr w:type="gramStart"/>
      <w:r>
        <w:rPr>
          <w:b/>
        </w:rPr>
        <w:t>b</w:t>
      </w:r>
      <w:proofErr w:type="gramEnd"/>
      <w:r>
        <w:rPr>
          <w:b/>
        </w:rPr>
        <w:t xml:space="preserve">) </w:t>
      </w:r>
      <w:r>
        <w:t>dofinansowanie wkładu własnego na realizację projektów,</w:t>
      </w:r>
    </w:p>
    <w:p w:rsidR="00DE75DF" w:rsidRDefault="00DE75DF" w:rsidP="00DE75DF">
      <w:pPr>
        <w:ind w:firstLine="708"/>
        <w:jc w:val="both"/>
      </w:pPr>
      <w:proofErr w:type="gramStart"/>
      <w:r>
        <w:rPr>
          <w:b/>
        </w:rPr>
        <w:t>c</w:t>
      </w:r>
      <w:proofErr w:type="gramEnd"/>
      <w:r>
        <w:rPr>
          <w:b/>
        </w:rPr>
        <w:t>)</w:t>
      </w:r>
      <w:r>
        <w:t xml:space="preserve"> wsparcie instytucjonalne np. takie jak:</w:t>
      </w:r>
    </w:p>
    <w:p w:rsidR="00DE75DF" w:rsidRDefault="00DE75DF" w:rsidP="00DE75DF">
      <w:pPr>
        <w:pStyle w:val="Akapitzlist"/>
        <w:numPr>
          <w:ilvl w:val="0"/>
          <w:numId w:val="17"/>
        </w:numPr>
        <w:jc w:val="both"/>
      </w:pPr>
      <w:proofErr w:type="gramStart"/>
      <w:r>
        <w:t>udostępnianie</w:t>
      </w:r>
      <w:proofErr w:type="gramEnd"/>
      <w:r>
        <w:t xml:space="preserve"> na preferencyjnych zasadach pomieszczeń i sprzętu technicznego w celu realizacji zadań statutowych organizacji,</w:t>
      </w:r>
    </w:p>
    <w:p w:rsidR="00DE75DF" w:rsidRDefault="00DE75DF" w:rsidP="00DE75DF">
      <w:pPr>
        <w:numPr>
          <w:ilvl w:val="0"/>
          <w:numId w:val="18"/>
        </w:numPr>
        <w:jc w:val="both"/>
      </w:pPr>
      <w:proofErr w:type="gramStart"/>
      <w:r>
        <w:t>fachowe</w:t>
      </w:r>
      <w:proofErr w:type="gramEnd"/>
      <w:r>
        <w:t xml:space="preserve"> doradztwo z zakresu funkcjonowania organizacji pozarządowych oraz możliwości pozyskiwania przez nie środków na realizację zadań statutowych.</w:t>
      </w:r>
    </w:p>
    <w:p w:rsidR="00DE75DF" w:rsidRDefault="00DE75DF" w:rsidP="00DE75DF">
      <w:pPr>
        <w:numPr>
          <w:ilvl w:val="0"/>
          <w:numId w:val="18"/>
        </w:numPr>
        <w:jc w:val="both"/>
      </w:pPr>
      <w:proofErr w:type="gramStart"/>
      <w:r>
        <w:t>promowanie</w:t>
      </w:r>
      <w:proofErr w:type="gramEnd"/>
      <w:r>
        <w:t xml:space="preserve"> działań realizowanych przez organizacje pozarządowe</w:t>
      </w:r>
    </w:p>
    <w:p w:rsidR="00DE75DF" w:rsidRDefault="00DE75DF" w:rsidP="00DE75DF">
      <w:pPr>
        <w:pStyle w:val="Akapitzlist"/>
        <w:numPr>
          <w:ilvl w:val="0"/>
          <w:numId w:val="7"/>
        </w:numPr>
        <w:jc w:val="both"/>
      </w:pPr>
      <w:r>
        <w:rPr>
          <w:b/>
        </w:rPr>
        <w:t>Ochrony i promocji zdrowia</w:t>
      </w:r>
    </w:p>
    <w:p w:rsidR="00DE75DF" w:rsidRDefault="00DE75DF" w:rsidP="00DE75DF">
      <w:pPr>
        <w:pStyle w:val="Akapitzlist"/>
        <w:jc w:val="both"/>
      </w:pPr>
      <w:proofErr w:type="gramStart"/>
      <w:r>
        <w:rPr>
          <w:b/>
        </w:rPr>
        <w:t>a</w:t>
      </w:r>
      <w:proofErr w:type="gramEnd"/>
      <w:r>
        <w:rPr>
          <w:b/>
        </w:rPr>
        <w:t xml:space="preserve">) </w:t>
      </w:r>
      <w:r>
        <w:t xml:space="preserve">wspieranie działań profilaktycznych na rzecz ochrony i promocji zdrowia, których celem jest podniesienie poziomu życia mieszkańców wspieranie działań i profilaktyki na rzecz ochrony i promocji zdrowia takich jak przykładowo: </w:t>
      </w:r>
    </w:p>
    <w:p w:rsidR="00DE75DF" w:rsidRDefault="00DE75DF" w:rsidP="00DE75DF">
      <w:pPr>
        <w:numPr>
          <w:ilvl w:val="0"/>
          <w:numId w:val="19"/>
        </w:numPr>
        <w:tabs>
          <w:tab w:val="left" w:pos="450"/>
        </w:tabs>
        <w:jc w:val="both"/>
      </w:pPr>
      <w:proofErr w:type="gramStart"/>
      <w:r>
        <w:t>działania</w:t>
      </w:r>
      <w:proofErr w:type="gramEnd"/>
      <w:r>
        <w:t xml:space="preserve"> edukacyjne i informacyjne,</w:t>
      </w:r>
    </w:p>
    <w:p w:rsidR="00DE75DF" w:rsidRDefault="00DE75DF" w:rsidP="00DE75DF">
      <w:pPr>
        <w:numPr>
          <w:ilvl w:val="0"/>
          <w:numId w:val="19"/>
        </w:numPr>
        <w:tabs>
          <w:tab w:val="left" w:pos="450"/>
        </w:tabs>
        <w:jc w:val="both"/>
      </w:pPr>
      <w:proofErr w:type="gramStart"/>
      <w:r>
        <w:t>badania</w:t>
      </w:r>
      <w:proofErr w:type="gramEnd"/>
      <w:r>
        <w:t xml:space="preserve"> profilaktyczne</w:t>
      </w:r>
    </w:p>
    <w:p w:rsidR="00DE75DF" w:rsidRDefault="00DE75DF" w:rsidP="00DE75DF">
      <w:pPr>
        <w:numPr>
          <w:ilvl w:val="0"/>
          <w:numId w:val="19"/>
        </w:numPr>
        <w:tabs>
          <w:tab w:val="left" w:pos="450"/>
        </w:tabs>
        <w:jc w:val="both"/>
      </w:pPr>
      <w:proofErr w:type="gramStart"/>
      <w:r>
        <w:t>zajęcia</w:t>
      </w:r>
      <w:proofErr w:type="gramEnd"/>
      <w:r>
        <w:t xml:space="preserve"> korekcyjne i o charakterze rozwojowym</w:t>
      </w:r>
    </w:p>
    <w:p w:rsidR="00DE75DF" w:rsidRDefault="00DE75DF" w:rsidP="00DE75DF">
      <w:pPr>
        <w:pStyle w:val="Akapitzlist"/>
        <w:numPr>
          <w:ilvl w:val="0"/>
          <w:numId w:val="7"/>
        </w:numPr>
        <w:tabs>
          <w:tab w:val="left" w:pos="450"/>
        </w:tabs>
        <w:jc w:val="both"/>
      </w:pPr>
      <w:r>
        <w:rPr>
          <w:b/>
        </w:rPr>
        <w:t>Ekologii i ochrony zwierząt oraz ochrony dziedzictwa przyrodniczego</w:t>
      </w:r>
    </w:p>
    <w:p w:rsidR="00DE75DF" w:rsidRDefault="00DE75DF" w:rsidP="00DE75DF">
      <w:pPr>
        <w:pStyle w:val="Akapitzlist"/>
        <w:numPr>
          <w:ilvl w:val="0"/>
          <w:numId w:val="20"/>
        </w:numPr>
        <w:tabs>
          <w:tab w:val="left" w:pos="450"/>
        </w:tabs>
        <w:jc w:val="both"/>
      </w:pPr>
      <w:proofErr w:type="gramStart"/>
      <w:r>
        <w:t>powierzenie</w:t>
      </w:r>
      <w:proofErr w:type="gramEnd"/>
      <w:r>
        <w:t xml:space="preserve"> i wspieranie zadań publicznych określonych w ustawie o ochronie zwierząt z zakresu ochrony zwierząt bezdomnych, potrzebujących pomocy</w:t>
      </w:r>
      <w:r>
        <w:br/>
        <w:t xml:space="preserve">w szczególności zapewnienie tym zwierzętom lokum, opieki medycznej </w:t>
      </w:r>
      <w:r>
        <w:br/>
        <w:t>i odpowiednich warunków bytowych,</w:t>
      </w:r>
    </w:p>
    <w:p w:rsidR="00DE75DF" w:rsidRDefault="00DE75DF" w:rsidP="00DE75DF">
      <w:pPr>
        <w:pStyle w:val="Akapitzlist"/>
        <w:numPr>
          <w:ilvl w:val="0"/>
          <w:numId w:val="20"/>
        </w:numPr>
        <w:tabs>
          <w:tab w:val="left" w:pos="450"/>
        </w:tabs>
        <w:jc w:val="both"/>
      </w:pPr>
      <w:proofErr w:type="gramStart"/>
      <w:r>
        <w:t>upowszechnianie</w:t>
      </w:r>
      <w:proofErr w:type="gramEnd"/>
      <w:r>
        <w:t xml:space="preserve"> ekologii i dziedzictwa przyrodniczego poprzez:</w:t>
      </w:r>
    </w:p>
    <w:p w:rsidR="00DE75DF" w:rsidRDefault="00DE75DF" w:rsidP="00DE75DF">
      <w:pPr>
        <w:pStyle w:val="Akapitzlist"/>
        <w:numPr>
          <w:ilvl w:val="0"/>
          <w:numId w:val="21"/>
        </w:numPr>
        <w:tabs>
          <w:tab w:val="left" w:pos="450"/>
        </w:tabs>
        <w:jc w:val="both"/>
      </w:pPr>
      <w:r>
        <w:rPr>
          <w:b/>
        </w:rPr>
        <w:t xml:space="preserve">- </w:t>
      </w:r>
      <w:r>
        <w:t>organizowanie konkursów, przeglądów, plenerów, warsztatów, różnego rodzaju wystaw i innych imprez mających znaczenie dla rozwoju ekologii</w:t>
      </w:r>
      <w:r>
        <w:br/>
        <w:t>i dziedzictwa przyrodniczego.</w:t>
      </w:r>
    </w:p>
    <w:p w:rsidR="00DE75DF" w:rsidRDefault="00DE75DF" w:rsidP="00DE75DF">
      <w:pPr>
        <w:pStyle w:val="Akapitzlist"/>
        <w:numPr>
          <w:ilvl w:val="0"/>
          <w:numId w:val="20"/>
        </w:numPr>
        <w:tabs>
          <w:tab w:val="left" w:pos="450"/>
        </w:tabs>
        <w:jc w:val="both"/>
      </w:pPr>
      <w:proofErr w:type="gramStart"/>
      <w:r>
        <w:t>wsparcie</w:t>
      </w:r>
      <w:proofErr w:type="gramEnd"/>
      <w:r>
        <w:t xml:space="preserve"> instytucjonalne.</w:t>
      </w:r>
    </w:p>
    <w:p w:rsidR="00DE75DF" w:rsidRDefault="00DE75DF" w:rsidP="00DE75DF">
      <w:pPr>
        <w:pStyle w:val="Akapitzlist"/>
        <w:tabs>
          <w:tab w:val="left" w:pos="450"/>
        </w:tabs>
        <w:ind w:left="1080"/>
        <w:jc w:val="both"/>
      </w:pPr>
    </w:p>
    <w:p w:rsidR="00DE75DF" w:rsidRDefault="00DE75DF" w:rsidP="00DE75DF">
      <w:pPr>
        <w:tabs>
          <w:tab w:val="right" w:pos="284"/>
          <w:tab w:val="left" w:pos="408"/>
        </w:tabs>
        <w:jc w:val="both"/>
      </w:pPr>
    </w:p>
    <w:p w:rsidR="00DE75DF" w:rsidRDefault="00DE75DF" w:rsidP="00DE75DF">
      <w:pPr>
        <w:pStyle w:val="Nagwek3"/>
        <w:ind w:left="360" w:firstLine="0"/>
        <w:jc w:val="both"/>
        <w:rPr>
          <w:b/>
          <w:sz w:val="28"/>
          <w:szCs w:val="28"/>
        </w:rPr>
      </w:pPr>
      <w:r>
        <w:rPr>
          <w:b/>
          <w:sz w:val="28"/>
          <w:szCs w:val="28"/>
        </w:rPr>
        <w:lastRenderedPageBreak/>
        <w:t>IV. ZASADY I FORMY WSPÓŁPRACY FINANSOWEJ</w:t>
      </w:r>
      <w:r>
        <w:rPr>
          <w:b/>
          <w:sz w:val="28"/>
          <w:szCs w:val="28"/>
        </w:rPr>
        <w:br/>
        <w:t>I POZAFINANSOWEJ</w:t>
      </w:r>
    </w:p>
    <w:p w:rsidR="00DE75DF" w:rsidRDefault="00DE75DF" w:rsidP="00DE75DF"/>
    <w:p w:rsidR="00DE75DF" w:rsidRDefault="00DE75DF" w:rsidP="00DE75DF">
      <w:pPr>
        <w:jc w:val="center"/>
        <w:rPr>
          <w:b/>
        </w:rPr>
      </w:pPr>
      <w:r>
        <w:rPr>
          <w:b/>
        </w:rPr>
        <w:t>§ 6</w:t>
      </w:r>
    </w:p>
    <w:p w:rsidR="00DE75DF" w:rsidRDefault="00DE75DF" w:rsidP="00DE75DF"/>
    <w:p w:rsidR="00DE75DF" w:rsidRDefault="00DE75DF" w:rsidP="00DE75DF">
      <w:pPr>
        <w:pStyle w:val="Akapitzlist"/>
        <w:numPr>
          <w:ilvl w:val="0"/>
          <w:numId w:val="22"/>
        </w:numPr>
        <w:jc w:val="both"/>
        <w:rPr>
          <w:szCs w:val="24"/>
        </w:rPr>
      </w:pPr>
      <w:r>
        <w:t>Współpraca z organizacjami pozarządowymi oraz</w:t>
      </w:r>
      <w:r>
        <w:rPr>
          <w:szCs w:val="24"/>
        </w:rPr>
        <w:t xml:space="preserve"> podmiotami wymienionymi w art. 3 ust. 3 ustawy o działalności pożytku publicznego i o wolontariacie odbywa się na zasadach:  </w:t>
      </w:r>
    </w:p>
    <w:p w:rsidR="00DE75DF" w:rsidRDefault="00DE75DF" w:rsidP="00DE75DF">
      <w:pPr>
        <w:pStyle w:val="Akapitzlist"/>
        <w:numPr>
          <w:ilvl w:val="0"/>
          <w:numId w:val="23"/>
        </w:numPr>
        <w:jc w:val="both"/>
        <w:rPr>
          <w:szCs w:val="24"/>
        </w:rPr>
      </w:pPr>
      <w:r>
        <w:rPr>
          <w:b/>
        </w:rPr>
        <w:t>Zasada pomocniczości –</w:t>
      </w:r>
      <w:r>
        <w:t xml:space="preserve"> zasada o charakterze ustrojowym, oznacza uporządkowanie wzajemnych relacji oraz podziału zadań między sektorem publicznym, a sektorem obywatelskim, ukierunkowane na umacnianie obywateli, ich wspólnot i organizacji oraz ograniczanie interwencjonizmu państwa i administracji lokalnej, zlecanie przez gminę organizacjom pozarządowym realizacji zadań publicznych oraz zapewnienie przez organizację ich wykonania w sposób ekonomiczny, profesjonalny i terminowy,</w:t>
      </w:r>
    </w:p>
    <w:p w:rsidR="00DE75DF" w:rsidRDefault="00DE75DF" w:rsidP="00DE75DF">
      <w:pPr>
        <w:pStyle w:val="Akapitzlist"/>
        <w:numPr>
          <w:ilvl w:val="0"/>
          <w:numId w:val="23"/>
        </w:numPr>
        <w:jc w:val="both"/>
        <w:rPr>
          <w:szCs w:val="24"/>
        </w:rPr>
      </w:pPr>
      <w:r>
        <w:rPr>
          <w:b/>
        </w:rPr>
        <w:t>Zasada jawności –</w:t>
      </w:r>
      <w:r>
        <w:t xml:space="preserve"> </w:t>
      </w:r>
      <w:r>
        <w:rPr>
          <w:szCs w:val="24"/>
        </w:rPr>
        <w:t xml:space="preserve">zachowanie przejrzystości podejmowanych działań, </w:t>
      </w:r>
      <w:r>
        <w:t>wszystkie możliwości współpracy gminy z organizacjami pozarządowymi są powszechnie wiadome i dostępne oraz jasne i zrozumiałe w zakresie stosowanych procedur</w:t>
      </w:r>
      <w:r>
        <w:br/>
        <w:t xml:space="preserve">i kryteriów podejmowania decyzji, </w:t>
      </w:r>
      <w:r>
        <w:rPr>
          <w:szCs w:val="24"/>
        </w:rPr>
        <w:t>udostępnianie informacji o zamiarach, celach</w:t>
      </w:r>
      <w:r>
        <w:rPr>
          <w:szCs w:val="24"/>
        </w:rPr>
        <w:br/>
        <w:t xml:space="preserve">i środkach przeznaczonych na realizację zadań publicznych mogących stanowić przedmiot współpracy oraz o kosztach realizacji zadań publicznych już prowadzonych w tym zakresie.   </w:t>
      </w:r>
    </w:p>
    <w:p w:rsidR="00DE75DF" w:rsidRDefault="00DE75DF" w:rsidP="00DE75DF">
      <w:pPr>
        <w:pStyle w:val="Akapitzlist"/>
        <w:numPr>
          <w:ilvl w:val="0"/>
          <w:numId w:val="23"/>
        </w:numPr>
        <w:jc w:val="both"/>
        <w:rPr>
          <w:szCs w:val="24"/>
        </w:rPr>
      </w:pPr>
      <w:r>
        <w:rPr>
          <w:b/>
        </w:rPr>
        <w:t>Zasada partnerstwa –</w:t>
      </w:r>
      <w:r>
        <w:t xml:space="preserve"> dobrowolna współpraca równorzędnych dla siebie podmiotów</w:t>
      </w:r>
      <w:r>
        <w:br/>
        <w:t>w rozwiązywaniu wspólnie zdefiniowanych problemów i osiąganiu razem wytyczonych celów,</w:t>
      </w:r>
    </w:p>
    <w:p w:rsidR="00DE75DF" w:rsidRDefault="00DE75DF" w:rsidP="00DE75DF">
      <w:pPr>
        <w:pStyle w:val="Akapitzlist"/>
        <w:numPr>
          <w:ilvl w:val="0"/>
          <w:numId w:val="23"/>
        </w:numPr>
        <w:jc w:val="both"/>
        <w:rPr>
          <w:szCs w:val="24"/>
        </w:rPr>
      </w:pPr>
      <w:r>
        <w:rPr>
          <w:b/>
        </w:rPr>
        <w:t>Zasada suwerenności stron –</w:t>
      </w:r>
      <w:r>
        <w:t xml:space="preserve"> posiadanie przez partnerów współpracy zdolności do bycia podmiotem </w:t>
      </w:r>
      <w:proofErr w:type="gramStart"/>
      <w:r>
        <w:t>praw</w:t>
      </w:r>
      <w:proofErr w:type="gramEnd"/>
      <w:r>
        <w:t xml:space="preserve"> i obowiązków poprzez niezależne wykonywanie swoich zadań </w:t>
      </w:r>
      <w:r>
        <w:rPr>
          <w:szCs w:val="24"/>
        </w:rPr>
        <w:t>z poszanowaniem wzajemnej autonomii i niezależności w swojej działalności statutowej</w:t>
      </w:r>
      <w:r>
        <w:t>,</w:t>
      </w:r>
    </w:p>
    <w:p w:rsidR="00DE75DF" w:rsidRDefault="00DE75DF" w:rsidP="00DE75DF">
      <w:pPr>
        <w:pStyle w:val="Akapitzlist"/>
        <w:numPr>
          <w:ilvl w:val="0"/>
          <w:numId w:val="23"/>
        </w:numPr>
        <w:jc w:val="both"/>
        <w:rPr>
          <w:szCs w:val="24"/>
        </w:rPr>
      </w:pPr>
      <w:r>
        <w:rPr>
          <w:b/>
        </w:rPr>
        <w:t>Zasada efektywności –</w:t>
      </w:r>
      <w:r>
        <w:t xml:space="preserve"> wspólne dążenie do osiągnięcia możliwie najlepszych efektów realizacji zadań publicznych przy jak najmniejszych nakładach.</w:t>
      </w:r>
    </w:p>
    <w:p w:rsidR="00DE75DF" w:rsidRDefault="00DE75DF" w:rsidP="00DE75DF">
      <w:pPr>
        <w:pStyle w:val="Akapitzlist"/>
        <w:numPr>
          <w:ilvl w:val="0"/>
          <w:numId w:val="23"/>
        </w:numPr>
        <w:jc w:val="both"/>
        <w:rPr>
          <w:szCs w:val="24"/>
        </w:rPr>
      </w:pPr>
      <w:r>
        <w:rPr>
          <w:b/>
        </w:rPr>
        <w:t>Zasada uczciwej konkurencji –</w:t>
      </w:r>
      <w:r>
        <w:t xml:space="preserve"> równy dostęp do informacji w zakresie wykonywanych działań zarówno przez podmioty publiczne jak i niepubliczne oraz stosowanie tych samych kryteriów przy dokonywaniu oceny tych działań</w:t>
      </w:r>
      <w:r>
        <w:br/>
        <w:t xml:space="preserve">i podejmowaniu decyzji odnośnie ich finansowania </w:t>
      </w:r>
      <w:r>
        <w:rPr>
          <w:szCs w:val="24"/>
        </w:rPr>
        <w:t xml:space="preserve">w sposób niebudzący </w:t>
      </w:r>
      <w:proofErr w:type="gramStart"/>
      <w:r>
        <w:rPr>
          <w:szCs w:val="24"/>
        </w:rPr>
        <w:t>wątpliwości co</w:t>
      </w:r>
      <w:proofErr w:type="gramEnd"/>
      <w:r>
        <w:rPr>
          <w:szCs w:val="24"/>
        </w:rPr>
        <w:t xml:space="preserve"> do ich bezstronności. </w:t>
      </w:r>
    </w:p>
    <w:p w:rsidR="00DE75DF" w:rsidRDefault="00DE75DF" w:rsidP="00DE75DF">
      <w:pPr>
        <w:widowControl/>
        <w:tabs>
          <w:tab w:val="left" w:pos="360"/>
        </w:tabs>
        <w:jc w:val="both"/>
      </w:pPr>
    </w:p>
    <w:p w:rsidR="00DE75DF" w:rsidRDefault="00DE75DF" w:rsidP="00DE75DF">
      <w:pPr>
        <w:jc w:val="center"/>
        <w:rPr>
          <w:b/>
        </w:rPr>
      </w:pPr>
      <w:r>
        <w:rPr>
          <w:b/>
        </w:rPr>
        <w:t>§ 7</w:t>
      </w:r>
    </w:p>
    <w:p w:rsidR="00DE75DF" w:rsidRDefault="00DE75DF" w:rsidP="00DE75DF">
      <w:pPr>
        <w:jc w:val="both"/>
      </w:pPr>
    </w:p>
    <w:p w:rsidR="00DE75DF" w:rsidRDefault="00DE75DF" w:rsidP="00DE75DF">
      <w:pPr>
        <w:pStyle w:val="Akapitzlist"/>
        <w:numPr>
          <w:ilvl w:val="2"/>
          <w:numId w:val="3"/>
        </w:numPr>
        <w:jc w:val="both"/>
      </w:pPr>
      <w:r>
        <w:t xml:space="preserve">Współpraca z organizacjami pozarządowymi oraz podmiotami określonymi w art. 3 ust 3 ustawy prowadzącymi, odpowiednio do terytorialnego zakresu działania Gminy, działalność pożytku publicznego w zakresie odpowiadającym zadaniom Gminy może przybierać 2 podstawowe formy: </w:t>
      </w:r>
    </w:p>
    <w:p w:rsidR="00DE75DF" w:rsidRDefault="00DE75DF" w:rsidP="00DE75DF">
      <w:pPr>
        <w:pStyle w:val="Akapitzlist"/>
        <w:numPr>
          <w:ilvl w:val="0"/>
          <w:numId w:val="24"/>
        </w:numPr>
        <w:jc w:val="both"/>
      </w:pPr>
      <w:r>
        <w:t>Finansową – realizowaną poprzez zlecanie realizacji zadania publicznego w formie:</w:t>
      </w:r>
    </w:p>
    <w:p w:rsidR="00DE75DF" w:rsidRDefault="00DE75DF" w:rsidP="00DE75DF">
      <w:pPr>
        <w:pStyle w:val="Akapitzlist"/>
        <w:numPr>
          <w:ilvl w:val="0"/>
          <w:numId w:val="25"/>
        </w:numPr>
        <w:jc w:val="both"/>
      </w:pPr>
      <w:proofErr w:type="gramStart"/>
      <w:r>
        <w:t>dotacji</w:t>
      </w:r>
      <w:proofErr w:type="gramEnd"/>
      <w:r>
        <w:t xml:space="preserve"> w ramach konkursu lub bez konkursu;</w:t>
      </w:r>
    </w:p>
    <w:p w:rsidR="00DE75DF" w:rsidRDefault="00DE75DF" w:rsidP="00DE75DF">
      <w:pPr>
        <w:pStyle w:val="Akapitzlist"/>
        <w:numPr>
          <w:ilvl w:val="0"/>
          <w:numId w:val="25"/>
        </w:numPr>
        <w:jc w:val="both"/>
      </w:pPr>
      <w:proofErr w:type="gramStart"/>
      <w:r>
        <w:t>zakupu</w:t>
      </w:r>
      <w:proofErr w:type="gramEnd"/>
      <w:r>
        <w:t xml:space="preserve"> usług;</w:t>
      </w:r>
    </w:p>
    <w:p w:rsidR="00DE75DF" w:rsidRDefault="00DE75DF" w:rsidP="00DE75DF">
      <w:pPr>
        <w:pStyle w:val="Akapitzlist"/>
        <w:numPr>
          <w:ilvl w:val="0"/>
          <w:numId w:val="25"/>
        </w:numPr>
        <w:jc w:val="both"/>
      </w:pPr>
      <w:proofErr w:type="gramStart"/>
      <w:r>
        <w:t>współfinansowania</w:t>
      </w:r>
      <w:proofErr w:type="gramEnd"/>
      <w:r>
        <w:t xml:space="preserve"> w ramach prowadzonych wraz z organizacjami wspólnych przedsięwzięć.</w:t>
      </w:r>
    </w:p>
    <w:p w:rsidR="00DE75DF" w:rsidRDefault="00DE75DF" w:rsidP="00DE75DF">
      <w:pPr>
        <w:pStyle w:val="Akapitzlist"/>
        <w:numPr>
          <w:ilvl w:val="0"/>
          <w:numId w:val="25"/>
        </w:numPr>
        <w:jc w:val="both"/>
      </w:pPr>
      <w:proofErr w:type="gramStart"/>
      <w:r>
        <w:t>udzielania</w:t>
      </w:r>
      <w:proofErr w:type="gramEnd"/>
      <w:r>
        <w:t xml:space="preserve"> pożyczek gwarancji i zabezpieczeń.</w:t>
      </w:r>
    </w:p>
    <w:p w:rsidR="00DE75DF" w:rsidRDefault="00DE75DF" w:rsidP="00DE75DF">
      <w:pPr>
        <w:pStyle w:val="Akapitzlist"/>
        <w:numPr>
          <w:ilvl w:val="0"/>
          <w:numId w:val="24"/>
        </w:numPr>
        <w:jc w:val="both"/>
      </w:pPr>
      <w:r>
        <w:t>Pozafinansową realizowaną poprzez:</w:t>
      </w:r>
    </w:p>
    <w:p w:rsidR="00DE75DF" w:rsidRDefault="00DE75DF" w:rsidP="00DE75DF">
      <w:pPr>
        <w:pStyle w:val="Akapitzlist"/>
        <w:numPr>
          <w:ilvl w:val="0"/>
          <w:numId w:val="26"/>
        </w:numPr>
        <w:jc w:val="both"/>
      </w:pPr>
      <w:proofErr w:type="gramStart"/>
      <w:r>
        <w:t>współdziałania</w:t>
      </w:r>
      <w:proofErr w:type="gramEnd"/>
      <w:r>
        <w:t xml:space="preserve"> w pozyskiwaniu środków finansowych z innych źródeł niż budżet </w:t>
      </w:r>
      <w:r>
        <w:lastRenderedPageBreak/>
        <w:t>Gminy;</w:t>
      </w:r>
    </w:p>
    <w:p w:rsidR="00DE75DF" w:rsidRDefault="00DE75DF" w:rsidP="00DE75DF">
      <w:pPr>
        <w:widowControl/>
        <w:numPr>
          <w:ilvl w:val="0"/>
          <w:numId w:val="26"/>
        </w:numPr>
        <w:tabs>
          <w:tab w:val="right" w:pos="284"/>
          <w:tab w:val="left" w:pos="408"/>
        </w:tabs>
        <w:jc w:val="both"/>
      </w:pPr>
      <w:proofErr w:type="gramStart"/>
      <w:r>
        <w:t>udzielania</w:t>
      </w:r>
      <w:proofErr w:type="gramEnd"/>
      <w:r>
        <w:t xml:space="preserve"> organizacjom wsparcia poprzez udostępnienie pomieszczeń, użyczenie sprzętu technicznego, możliwych materiałów w celu realizacji zadań statutowych organizacji;</w:t>
      </w:r>
    </w:p>
    <w:p w:rsidR="00DE75DF" w:rsidRDefault="00DE75DF" w:rsidP="00DE75DF">
      <w:pPr>
        <w:widowControl/>
        <w:numPr>
          <w:ilvl w:val="0"/>
          <w:numId w:val="26"/>
        </w:numPr>
        <w:tabs>
          <w:tab w:val="right" w:pos="284"/>
          <w:tab w:val="left" w:pos="408"/>
        </w:tabs>
        <w:jc w:val="both"/>
      </w:pPr>
      <w:proofErr w:type="gramStart"/>
      <w:r>
        <w:t>umożliwienie</w:t>
      </w:r>
      <w:proofErr w:type="gramEnd"/>
      <w:r>
        <w:t xml:space="preserve"> zamieszczania na oficjalnej witrynie internetowej Gminy informacji o zakresie swojej działalności po uzgodnieniu z właściwą jednostką organizacyjną;</w:t>
      </w:r>
    </w:p>
    <w:p w:rsidR="00DE75DF" w:rsidRDefault="00DE75DF" w:rsidP="00DE75DF">
      <w:pPr>
        <w:widowControl/>
        <w:numPr>
          <w:ilvl w:val="0"/>
          <w:numId w:val="26"/>
        </w:numPr>
        <w:tabs>
          <w:tab w:val="right" w:pos="284"/>
          <w:tab w:val="left" w:pos="408"/>
        </w:tabs>
        <w:jc w:val="both"/>
      </w:pPr>
      <w:proofErr w:type="gramStart"/>
      <w:r>
        <w:t>umożliwienie</w:t>
      </w:r>
      <w:proofErr w:type="gramEnd"/>
      <w:r>
        <w:t xml:space="preserve"> dostępu do czasopism i literatury dotyczącej III sektora pozarządowego;</w:t>
      </w:r>
    </w:p>
    <w:p w:rsidR="00DE75DF" w:rsidRDefault="00DE75DF" w:rsidP="00DE75DF">
      <w:pPr>
        <w:widowControl/>
        <w:numPr>
          <w:ilvl w:val="0"/>
          <w:numId w:val="26"/>
        </w:numPr>
        <w:tabs>
          <w:tab w:val="right" w:pos="284"/>
          <w:tab w:val="left" w:pos="408"/>
        </w:tabs>
        <w:jc w:val="both"/>
      </w:pPr>
      <w:proofErr w:type="gramStart"/>
      <w:r>
        <w:t>informowanie</w:t>
      </w:r>
      <w:proofErr w:type="gramEnd"/>
      <w:r>
        <w:t xml:space="preserve"> o szkoleniach i innych formach pomocy dla organizacji (z minimum tygodniowym wyprzedzeniem, o ile organizatorzy dostarczą niezbędne informacje w tym terminie) poprzez publikację na stronie internetowej Gminy oraz rozsyłanie wiadomości e-mail do wszystkich organizacji zgromadzonych w bazie danych kontaktowych Gminy udzielania pomocy merytorycznej organizacjom;</w:t>
      </w:r>
    </w:p>
    <w:p w:rsidR="00DE75DF" w:rsidRDefault="00DE75DF" w:rsidP="00DE75DF">
      <w:pPr>
        <w:widowControl/>
        <w:numPr>
          <w:ilvl w:val="0"/>
          <w:numId w:val="26"/>
        </w:numPr>
        <w:tabs>
          <w:tab w:val="right" w:pos="284"/>
          <w:tab w:val="left" w:pos="408"/>
        </w:tabs>
        <w:jc w:val="both"/>
      </w:pPr>
      <w:proofErr w:type="gramStart"/>
      <w:r>
        <w:t>budowania</w:t>
      </w:r>
      <w:proofErr w:type="gramEnd"/>
      <w:r>
        <w:t xml:space="preserve"> partnerstw w celu realizacji wspólnych projektów;</w:t>
      </w:r>
    </w:p>
    <w:p w:rsidR="00DE75DF" w:rsidRDefault="00DE75DF" w:rsidP="00DE75DF">
      <w:pPr>
        <w:widowControl/>
        <w:numPr>
          <w:ilvl w:val="0"/>
          <w:numId w:val="26"/>
        </w:numPr>
        <w:tabs>
          <w:tab w:val="right" w:pos="284"/>
          <w:tab w:val="left" w:pos="408"/>
        </w:tabs>
        <w:jc w:val="both"/>
      </w:pPr>
      <w:proofErr w:type="gramStart"/>
      <w:r>
        <w:t>wzajemnego</w:t>
      </w:r>
      <w:proofErr w:type="gramEnd"/>
      <w:r>
        <w:t xml:space="preserve"> informowania się o planowanych kierunkach działalności</w:t>
      </w:r>
      <w:r>
        <w:br/>
        <w:t>i współdziałanie w celu zharmonizowania tych kierunków;</w:t>
      </w:r>
    </w:p>
    <w:p w:rsidR="00DE75DF" w:rsidRDefault="00DE75DF" w:rsidP="00DE75DF">
      <w:pPr>
        <w:widowControl/>
        <w:numPr>
          <w:ilvl w:val="0"/>
          <w:numId w:val="26"/>
        </w:numPr>
        <w:tabs>
          <w:tab w:val="right" w:pos="284"/>
          <w:tab w:val="left" w:pos="408"/>
        </w:tabs>
        <w:jc w:val="both"/>
      </w:pPr>
      <w:proofErr w:type="gramStart"/>
      <w:r>
        <w:t>konsultowania</w:t>
      </w:r>
      <w:proofErr w:type="gramEnd"/>
      <w:r>
        <w:t xml:space="preserve"> z organizacjami pozarządowymi oraz podmiotami wymienionymi w art. 3 ust.3 projektów aktów</w:t>
      </w:r>
      <w:r>
        <w:rPr>
          <w:rFonts w:ascii="Arial" w:hAnsi="Arial" w:cs="Arial"/>
        </w:rPr>
        <w:t xml:space="preserve"> </w:t>
      </w:r>
      <w:r>
        <w:t>normatywnych w dziedzinach dotyczących działalności statutowej tych organizacji;</w:t>
      </w:r>
    </w:p>
    <w:p w:rsidR="00DE75DF" w:rsidRDefault="00DE75DF" w:rsidP="00DE75DF">
      <w:pPr>
        <w:widowControl/>
        <w:numPr>
          <w:ilvl w:val="0"/>
          <w:numId w:val="26"/>
        </w:numPr>
        <w:tabs>
          <w:tab w:val="right" w:pos="284"/>
          <w:tab w:val="left" w:pos="408"/>
        </w:tabs>
        <w:jc w:val="both"/>
      </w:pPr>
      <w:proofErr w:type="gramStart"/>
      <w:r>
        <w:t>tworzenia</w:t>
      </w:r>
      <w:proofErr w:type="gramEnd"/>
      <w:r>
        <w:t xml:space="preserve"> wspólnych zespołów o charakterze doradczym i inicjatywnym, złożonych</w:t>
      </w:r>
      <w:r>
        <w:br/>
        <w:t>z przedstawicieli organizacji pozarządowych, podmiotów wymienionych w art. 3 ust. 3 oraz przedstawicieli właściwych organów administracji publicznej;</w:t>
      </w:r>
    </w:p>
    <w:p w:rsidR="00DE75DF" w:rsidRDefault="00DE75DF" w:rsidP="00DE75DF">
      <w:pPr>
        <w:widowControl/>
        <w:numPr>
          <w:ilvl w:val="0"/>
          <w:numId w:val="26"/>
        </w:numPr>
        <w:tabs>
          <w:tab w:val="right" w:pos="284"/>
          <w:tab w:val="left" w:pos="408"/>
        </w:tabs>
        <w:jc w:val="both"/>
      </w:pPr>
      <w:proofErr w:type="gramStart"/>
      <w:r>
        <w:t>umowy</w:t>
      </w:r>
      <w:proofErr w:type="gramEnd"/>
      <w:r>
        <w:t xml:space="preserve"> o wykonanie inicjatywy lokalnej na zasadach określonych w ustawie;</w:t>
      </w:r>
    </w:p>
    <w:p w:rsidR="00DE75DF" w:rsidRDefault="00DE75DF" w:rsidP="00DE75DF">
      <w:pPr>
        <w:widowControl/>
        <w:numPr>
          <w:ilvl w:val="0"/>
          <w:numId w:val="26"/>
        </w:numPr>
        <w:tabs>
          <w:tab w:val="right" w:pos="284"/>
          <w:tab w:val="left" w:pos="408"/>
        </w:tabs>
        <w:jc w:val="both"/>
      </w:pPr>
      <w:proofErr w:type="gramStart"/>
      <w:r>
        <w:t>prowadzenia</w:t>
      </w:r>
      <w:proofErr w:type="gramEnd"/>
      <w:r>
        <w:t xml:space="preserve"> aktualizowanej bazy danych na temat kontaktowych organizacji działających na terenie Gminy Kościelisko;</w:t>
      </w:r>
    </w:p>
    <w:p w:rsidR="00DE75DF" w:rsidRDefault="00DE75DF" w:rsidP="00DE75DF">
      <w:pPr>
        <w:widowControl/>
        <w:numPr>
          <w:ilvl w:val="0"/>
          <w:numId w:val="26"/>
        </w:numPr>
        <w:tabs>
          <w:tab w:val="right" w:pos="284"/>
          <w:tab w:val="left" w:pos="408"/>
        </w:tabs>
        <w:jc w:val="both"/>
      </w:pPr>
      <w:proofErr w:type="gramStart"/>
      <w:r>
        <w:t>promowanie</w:t>
      </w:r>
      <w:proofErr w:type="gramEnd"/>
      <w:r>
        <w:t xml:space="preserve"> działań prowadzonych przez organizacje pozarządowe</w:t>
      </w:r>
      <w:r>
        <w:br/>
        <w:t>z wykorzystaniem wszystkich narzędzi dostępnych Gminie;</w:t>
      </w:r>
    </w:p>
    <w:p w:rsidR="00DE75DF" w:rsidRDefault="00DE75DF" w:rsidP="00DE75DF">
      <w:pPr>
        <w:widowControl/>
        <w:numPr>
          <w:ilvl w:val="0"/>
          <w:numId w:val="26"/>
        </w:numPr>
        <w:tabs>
          <w:tab w:val="right" w:pos="284"/>
          <w:tab w:val="left" w:pos="408"/>
          <w:tab w:val="left" w:pos="450"/>
        </w:tabs>
        <w:jc w:val="both"/>
      </w:pPr>
      <w:r>
        <w:t xml:space="preserve">Wójt może być honorowym patronem działania organizacji. </w:t>
      </w:r>
    </w:p>
    <w:p w:rsidR="00DE75DF" w:rsidRDefault="00DE75DF" w:rsidP="00DE75DF">
      <w:pPr>
        <w:tabs>
          <w:tab w:val="right" w:pos="284"/>
          <w:tab w:val="left" w:pos="408"/>
        </w:tabs>
        <w:jc w:val="both"/>
      </w:pPr>
    </w:p>
    <w:p w:rsidR="00DE75DF" w:rsidRDefault="00DE75DF" w:rsidP="00DE75DF">
      <w:pPr>
        <w:tabs>
          <w:tab w:val="right" w:pos="284"/>
          <w:tab w:val="left" w:pos="408"/>
        </w:tabs>
        <w:jc w:val="center"/>
        <w:rPr>
          <w:b/>
        </w:rPr>
      </w:pPr>
      <w:r>
        <w:rPr>
          <w:b/>
        </w:rPr>
        <w:t>§ 8</w:t>
      </w:r>
    </w:p>
    <w:p w:rsidR="00DE75DF" w:rsidRDefault="00DE75DF" w:rsidP="00DE75DF">
      <w:pPr>
        <w:tabs>
          <w:tab w:val="right" w:pos="284"/>
          <w:tab w:val="left" w:pos="408"/>
        </w:tabs>
        <w:ind w:left="360"/>
        <w:jc w:val="both"/>
      </w:pPr>
    </w:p>
    <w:p w:rsidR="00DE75DF" w:rsidRDefault="00DE75DF" w:rsidP="00DE75DF">
      <w:pPr>
        <w:pStyle w:val="Akapitzlist"/>
        <w:numPr>
          <w:ilvl w:val="3"/>
          <w:numId w:val="3"/>
        </w:numPr>
        <w:tabs>
          <w:tab w:val="right" w:pos="284"/>
          <w:tab w:val="left" w:pos="408"/>
        </w:tabs>
        <w:jc w:val="both"/>
      </w:pPr>
      <w:r>
        <w:t>Udział organizacji pozarządowych oraz podmiotów, o których mowa w art. 3 ust. 3 ustawy w wykonywaniu zadań publicznych realizowanych przez Gminę zapewnia się poprzez zlecanie realizacji tych zadań podmiotom odpowiednio do terytorialnego zakresu działania Gminy oraz działalności statutowej zgodnej z dziedziną zleconego zadania.</w:t>
      </w:r>
    </w:p>
    <w:p w:rsidR="00DE75DF" w:rsidRDefault="00DE75DF" w:rsidP="00DE75DF">
      <w:pPr>
        <w:pStyle w:val="Akapitzlist"/>
        <w:numPr>
          <w:ilvl w:val="3"/>
          <w:numId w:val="3"/>
        </w:numPr>
        <w:tabs>
          <w:tab w:val="right" w:pos="284"/>
          <w:tab w:val="left" w:pos="408"/>
        </w:tabs>
        <w:jc w:val="both"/>
      </w:pPr>
      <w:r>
        <w:t>Zlecenie realizacji zadania publicznego może mieć jedną z form:</w:t>
      </w:r>
    </w:p>
    <w:p w:rsidR="00DE75DF" w:rsidRDefault="00DE75DF" w:rsidP="00DE75DF">
      <w:pPr>
        <w:widowControl/>
        <w:numPr>
          <w:ilvl w:val="0"/>
          <w:numId w:val="27"/>
        </w:numPr>
        <w:tabs>
          <w:tab w:val="left" w:pos="735"/>
        </w:tabs>
        <w:jc w:val="both"/>
      </w:pPr>
      <w:proofErr w:type="gramStart"/>
      <w:r>
        <w:t>powierzania</w:t>
      </w:r>
      <w:proofErr w:type="gramEnd"/>
      <w:r>
        <w:t xml:space="preserve"> wykonywania zadań publicznych wraz z udzieleniem dotacji na finansowanie ich realizacji, lub</w:t>
      </w:r>
    </w:p>
    <w:p w:rsidR="00DE75DF" w:rsidRDefault="00DE75DF" w:rsidP="00DE75DF">
      <w:pPr>
        <w:widowControl/>
        <w:numPr>
          <w:ilvl w:val="0"/>
          <w:numId w:val="27"/>
        </w:numPr>
        <w:tabs>
          <w:tab w:val="left" w:pos="735"/>
        </w:tabs>
        <w:jc w:val="both"/>
      </w:pPr>
      <w:proofErr w:type="gramStart"/>
      <w:r>
        <w:t>wspieranie</w:t>
      </w:r>
      <w:proofErr w:type="gramEnd"/>
      <w:r>
        <w:t xml:space="preserve"> wykonywania zadań publicznych wraz z udzieleniem dotacji na dofinansowanie ich realizacji.</w:t>
      </w:r>
    </w:p>
    <w:p w:rsidR="00DE75DF" w:rsidRDefault="00DE75DF" w:rsidP="00DE75DF">
      <w:pPr>
        <w:widowControl/>
        <w:jc w:val="both"/>
      </w:pPr>
      <w:r>
        <w:rPr>
          <w:b/>
        </w:rPr>
        <w:t>3.</w:t>
      </w:r>
      <w:r>
        <w:t xml:space="preserve"> Dotacje, o których mowa w ustępie drugim, nie mogą być wykorzystane na:</w:t>
      </w:r>
    </w:p>
    <w:p w:rsidR="00DE75DF" w:rsidRDefault="00DE75DF" w:rsidP="00DE75DF">
      <w:pPr>
        <w:widowControl/>
        <w:numPr>
          <w:ilvl w:val="0"/>
          <w:numId w:val="28"/>
        </w:numPr>
        <w:tabs>
          <w:tab w:val="left" w:pos="720"/>
        </w:tabs>
        <w:jc w:val="both"/>
      </w:pPr>
      <w:proofErr w:type="gramStart"/>
      <w:r>
        <w:t>remonty</w:t>
      </w:r>
      <w:proofErr w:type="gramEnd"/>
      <w:r>
        <w:t xml:space="preserve"> budynków,</w:t>
      </w:r>
    </w:p>
    <w:p w:rsidR="00DE75DF" w:rsidRDefault="00DE75DF" w:rsidP="00DE75DF">
      <w:pPr>
        <w:widowControl/>
        <w:numPr>
          <w:ilvl w:val="0"/>
          <w:numId w:val="28"/>
        </w:numPr>
        <w:tabs>
          <w:tab w:val="left" w:pos="720"/>
        </w:tabs>
        <w:jc w:val="both"/>
      </w:pPr>
      <w:proofErr w:type="gramStart"/>
      <w:r>
        <w:t>zadania</w:t>
      </w:r>
      <w:proofErr w:type="gramEnd"/>
      <w:r>
        <w:t xml:space="preserve"> i zakupy inwestycyjne,</w:t>
      </w:r>
    </w:p>
    <w:p w:rsidR="00DE75DF" w:rsidRDefault="00DE75DF" w:rsidP="00DE75DF">
      <w:pPr>
        <w:widowControl/>
        <w:numPr>
          <w:ilvl w:val="0"/>
          <w:numId w:val="28"/>
        </w:numPr>
        <w:tabs>
          <w:tab w:val="left" w:pos="720"/>
        </w:tabs>
        <w:jc w:val="both"/>
      </w:pPr>
      <w:proofErr w:type="gramStart"/>
      <w:r>
        <w:t>zakupy</w:t>
      </w:r>
      <w:proofErr w:type="gramEnd"/>
      <w:r>
        <w:t xml:space="preserve"> nieruchomości,</w:t>
      </w:r>
    </w:p>
    <w:p w:rsidR="00DE75DF" w:rsidRDefault="00DE75DF" w:rsidP="00DE75DF">
      <w:pPr>
        <w:widowControl/>
        <w:numPr>
          <w:ilvl w:val="0"/>
          <w:numId w:val="28"/>
        </w:numPr>
        <w:tabs>
          <w:tab w:val="left" w:pos="720"/>
        </w:tabs>
        <w:jc w:val="both"/>
      </w:pPr>
      <w:proofErr w:type="gramStart"/>
      <w:r>
        <w:t>finansowanie</w:t>
      </w:r>
      <w:proofErr w:type="gramEnd"/>
      <w:r>
        <w:t xml:space="preserve"> kosztów działalności gospodarczej podmiotów prowadzących działalność pożytku publicznego,</w:t>
      </w:r>
    </w:p>
    <w:p w:rsidR="00DE75DF" w:rsidRDefault="00DE75DF" w:rsidP="00DE75DF">
      <w:pPr>
        <w:widowControl/>
        <w:numPr>
          <w:ilvl w:val="0"/>
          <w:numId w:val="28"/>
        </w:numPr>
        <w:tabs>
          <w:tab w:val="left" w:pos="720"/>
        </w:tabs>
        <w:jc w:val="both"/>
      </w:pPr>
      <w:proofErr w:type="gramStart"/>
      <w:r>
        <w:t>realizację</w:t>
      </w:r>
      <w:proofErr w:type="gramEnd"/>
      <w:r>
        <w:t xml:space="preserve"> zadań już zleconych danemu podmiotowi przez Gminę,</w:t>
      </w:r>
    </w:p>
    <w:p w:rsidR="00DE75DF" w:rsidRDefault="00DE75DF" w:rsidP="00DE75DF">
      <w:pPr>
        <w:widowControl/>
        <w:numPr>
          <w:ilvl w:val="0"/>
          <w:numId w:val="28"/>
        </w:numPr>
        <w:tabs>
          <w:tab w:val="left" w:pos="720"/>
        </w:tabs>
        <w:jc w:val="both"/>
      </w:pPr>
      <w:r>
        <w:t xml:space="preserve"> </w:t>
      </w:r>
      <w:proofErr w:type="gramStart"/>
      <w:r>
        <w:t>pokrycie</w:t>
      </w:r>
      <w:proofErr w:type="gramEnd"/>
      <w:r>
        <w:t xml:space="preserve"> kosztów utrzymania biura podmiotów Programu, wykraczających poza koszty niezbędne do realizacji danego zadania, zleconego organizacji przez Gminę,</w:t>
      </w:r>
    </w:p>
    <w:p w:rsidR="00DE75DF" w:rsidRDefault="00DE75DF" w:rsidP="00DE75DF">
      <w:pPr>
        <w:widowControl/>
        <w:numPr>
          <w:ilvl w:val="0"/>
          <w:numId w:val="28"/>
        </w:numPr>
        <w:tabs>
          <w:tab w:val="left" w:pos="720"/>
        </w:tabs>
        <w:jc w:val="both"/>
      </w:pPr>
      <w:proofErr w:type="gramStart"/>
      <w:r>
        <w:t>działalność</w:t>
      </w:r>
      <w:proofErr w:type="gramEnd"/>
      <w:r>
        <w:t xml:space="preserve"> polityczną religijną i związkową.</w:t>
      </w:r>
    </w:p>
    <w:p w:rsidR="00DE75DF" w:rsidRDefault="00DE75DF" w:rsidP="00DE75DF">
      <w:pPr>
        <w:jc w:val="center"/>
        <w:rPr>
          <w:b/>
        </w:rPr>
      </w:pPr>
      <w:r>
        <w:rPr>
          <w:b/>
        </w:rPr>
        <w:lastRenderedPageBreak/>
        <w:t>§ 9</w:t>
      </w:r>
    </w:p>
    <w:p w:rsidR="00DE75DF" w:rsidRDefault="00DE75DF" w:rsidP="00DE75DF">
      <w:pPr>
        <w:jc w:val="center"/>
      </w:pPr>
    </w:p>
    <w:p w:rsidR="00DE75DF" w:rsidRDefault="00DE75DF" w:rsidP="00DE75DF">
      <w:pPr>
        <w:pStyle w:val="Akapitzlist"/>
        <w:numPr>
          <w:ilvl w:val="1"/>
          <w:numId w:val="28"/>
        </w:numPr>
        <w:jc w:val="both"/>
      </w:pPr>
      <w:r>
        <w:t>Wspieranie lub powierzanie realizacji zadań publicznych organizacjom pozarządowym oraz podmiotom wymienionym w art. 3 ust. 3 ustawy, pr</w:t>
      </w:r>
      <w:r w:rsidR="005C4D6D">
        <w:t xml:space="preserve">owadzącym działalność statutową </w:t>
      </w:r>
      <w:r>
        <w:t>w danej dziedzinie, odbywa się po przeprowadzeniu otwartego konkursu ofert.</w:t>
      </w:r>
    </w:p>
    <w:p w:rsidR="00DE75DF" w:rsidRDefault="00DE75DF" w:rsidP="00DE75DF">
      <w:pPr>
        <w:pStyle w:val="Akapitzlist"/>
        <w:numPr>
          <w:ilvl w:val="1"/>
          <w:numId w:val="28"/>
        </w:numPr>
        <w:jc w:val="both"/>
      </w:pPr>
      <w:r>
        <w:t>Wspieranie lub powierzanie realizacji zadań publicznych można zlecić organizacjom pozarządowym oraz podmiotom wymienionym w art. 3 ust. 3, prowadzącym działalność statutową w danej dziedzinie w innym trybie określonym w odrębnych przepisach.</w:t>
      </w:r>
    </w:p>
    <w:p w:rsidR="00DE75DF" w:rsidRDefault="00DE75DF" w:rsidP="00DE75DF">
      <w:pPr>
        <w:pStyle w:val="Akapitzlist"/>
        <w:numPr>
          <w:ilvl w:val="1"/>
          <w:numId w:val="28"/>
        </w:numPr>
        <w:jc w:val="both"/>
      </w:pPr>
      <w:r>
        <w:t xml:space="preserve">Wybór zlecenia realizacji zadań publicznych w trybie, o którym mowa w ust. 1 lub 2, następuje w sposób zapewniający </w:t>
      </w:r>
      <w:proofErr w:type="gramStart"/>
      <w:r>
        <w:t>wysoką jakość</w:t>
      </w:r>
      <w:proofErr w:type="gramEnd"/>
      <w:r>
        <w:t xml:space="preserve"> i większą efektywność wykonania danego zadania.</w:t>
      </w:r>
    </w:p>
    <w:p w:rsidR="00DE75DF" w:rsidRDefault="00DE75DF" w:rsidP="00DE75DF">
      <w:pPr>
        <w:pStyle w:val="Akapitzlist"/>
        <w:numPr>
          <w:ilvl w:val="1"/>
          <w:numId w:val="28"/>
        </w:numPr>
        <w:jc w:val="both"/>
      </w:pPr>
      <w:r>
        <w:t>Wspieranie lub powierzanie realizacji zadań publicznych można zlecić organizacjom pozarządowym oraz podmiotom wymienionym w art. 3 ust. 3, prowadzącym działalność statutową w danej dziedzinie z pominięciem otwartego konkursu ofert w szczególnie określonych w ustawie przypadkach.</w:t>
      </w:r>
    </w:p>
    <w:p w:rsidR="00DE75DF" w:rsidRDefault="00DE75DF" w:rsidP="00DE75DF">
      <w:pPr>
        <w:jc w:val="both"/>
      </w:pPr>
    </w:p>
    <w:p w:rsidR="00DE75DF" w:rsidRDefault="00DE75DF" w:rsidP="00DE75DF">
      <w:pPr>
        <w:jc w:val="center"/>
        <w:rPr>
          <w:b/>
        </w:rPr>
      </w:pPr>
      <w:r>
        <w:rPr>
          <w:b/>
        </w:rPr>
        <w:t>§ 10</w:t>
      </w:r>
    </w:p>
    <w:p w:rsidR="00DE75DF" w:rsidRDefault="00DE75DF" w:rsidP="00DE75DF">
      <w:pPr>
        <w:jc w:val="center"/>
      </w:pPr>
    </w:p>
    <w:p w:rsidR="00DE75DF" w:rsidRDefault="00DE75DF" w:rsidP="00DE75DF">
      <w:pPr>
        <w:pStyle w:val="Akapitzlist"/>
        <w:numPr>
          <w:ilvl w:val="3"/>
          <w:numId w:val="28"/>
        </w:numPr>
        <w:jc w:val="both"/>
      </w:pPr>
      <w:r>
        <w:t>Organizacje pozarządowe oraz podmioty wymienione w art. 3 ust. 3 ustawy mogą także</w:t>
      </w:r>
      <w:r>
        <w:br/>
        <w:t>z własnej inicjatywy wystąpić do Gminy z ofertą realizacji zadania publicznego, także takiego, które jest realizowane dotychczas w inny sposób, w tym przez organy administracji publicznej.</w:t>
      </w:r>
    </w:p>
    <w:p w:rsidR="00DE75DF" w:rsidRDefault="00DE75DF" w:rsidP="00DE75DF">
      <w:pPr>
        <w:pStyle w:val="Akapitzlist"/>
        <w:numPr>
          <w:ilvl w:val="3"/>
          <w:numId w:val="28"/>
        </w:numPr>
        <w:jc w:val="both"/>
      </w:pPr>
      <w:r>
        <w:t>We wniosku podmiotu określonego w ust. 1 musi być zawarty w szczególności: opis zadania publicznego przeznaczonego do realizacji oraz szacunkowa kalkulacja kosztów realizacji zadania publicznego.</w:t>
      </w:r>
    </w:p>
    <w:p w:rsidR="00DE75DF" w:rsidRDefault="00DE75DF" w:rsidP="00DE75DF">
      <w:pPr>
        <w:pStyle w:val="Akapitzlist"/>
        <w:numPr>
          <w:ilvl w:val="3"/>
          <w:numId w:val="28"/>
        </w:numPr>
        <w:jc w:val="both"/>
      </w:pPr>
      <w:r>
        <w:t>W przypadku zaistnienia przesłanki z ust</w:t>
      </w:r>
      <w:r w:rsidR="005C4D6D">
        <w:t>.</w:t>
      </w:r>
      <w:r>
        <w:t xml:space="preserve"> 1 Gmina ma obowiązek w nieprzekraczalnym terminie 1 miesiąca rozważenia celowości realizacji zadania przez podmiot składający ofertę, biorąc pod uwagę kryteria określone w ustawie. </w:t>
      </w:r>
    </w:p>
    <w:p w:rsidR="00DE75DF" w:rsidRDefault="00DE75DF" w:rsidP="00DE75DF">
      <w:pPr>
        <w:pStyle w:val="Akapitzlist"/>
        <w:numPr>
          <w:ilvl w:val="3"/>
          <w:numId w:val="28"/>
        </w:numPr>
        <w:jc w:val="both"/>
      </w:pPr>
      <w:r>
        <w:t xml:space="preserve">W </w:t>
      </w:r>
      <w:proofErr w:type="gramStart"/>
      <w:r>
        <w:t>sytuacji gdy</w:t>
      </w:r>
      <w:proofErr w:type="gramEnd"/>
      <w:r>
        <w:t xml:space="preserve"> Gmina dostrzega zasadność złożonej oferty informuje składającego wniosek o trybie zlecenia zadania publicznego oraz o terminie ogłoszenia otwartego konkursu ofert.</w:t>
      </w:r>
    </w:p>
    <w:p w:rsidR="00DE75DF" w:rsidRDefault="00DE75DF" w:rsidP="00DE75DF">
      <w:pPr>
        <w:pStyle w:val="Akapitzlist"/>
        <w:numPr>
          <w:ilvl w:val="3"/>
          <w:numId w:val="28"/>
        </w:numPr>
        <w:jc w:val="both"/>
      </w:pPr>
      <w:r>
        <w:t>W przypadku, gdy w trakcie roku budżetowego, organizacje pozarządowe lub inne uprawnione osoby złożą z własnej inicjatywy oferty realizacji zadań publicznych, w miarę możliwości finansowych Gminy, mogą być zwiększone w budżecie Gminy Kościelisko środki przeznaczone na realizację programu współpracy.</w:t>
      </w:r>
    </w:p>
    <w:p w:rsidR="00DE75DF" w:rsidRDefault="00DE75DF" w:rsidP="00DE75DF">
      <w:pPr>
        <w:jc w:val="both"/>
      </w:pPr>
    </w:p>
    <w:p w:rsidR="00DE75DF" w:rsidRDefault="00DE75DF" w:rsidP="00DE75DF">
      <w:pPr>
        <w:tabs>
          <w:tab w:val="right" w:pos="284"/>
          <w:tab w:val="left" w:pos="408"/>
        </w:tabs>
        <w:rPr>
          <w:b/>
          <w:sz w:val="28"/>
          <w:szCs w:val="28"/>
        </w:rPr>
      </w:pPr>
      <w:r>
        <w:rPr>
          <w:b/>
          <w:sz w:val="28"/>
          <w:szCs w:val="28"/>
        </w:rPr>
        <w:tab/>
      </w:r>
      <w:r>
        <w:rPr>
          <w:b/>
          <w:sz w:val="28"/>
          <w:szCs w:val="28"/>
        </w:rPr>
        <w:tab/>
        <w:t xml:space="preserve">V. TRYBY ZLECANIA OFERT </w:t>
      </w:r>
    </w:p>
    <w:p w:rsidR="00DE75DF" w:rsidRDefault="00DE75DF" w:rsidP="00DE75DF">
      <w:pPr>
        <w:tabs>
          <w:tab w:val="right" w:pos="284"/>
          <w:tab w:val="left" w:pos="408"/>
        </w:tabs>
        <w:rPr>
          <w:b/>
          <w:sz w:val="28"/>
          <w:szCs w:val="28"/>
        </w:rPr>
      </w:pPr>
    </w:p>
    <w:p w:rsidR="00DE75DF" w:rsidRDefault="00DE75DF" w:rsidP="00DE75DF">
      <w:pPr>
        <w:tabs>
          <w:tab w:val="right" w:pos="284"/>
          <w:tab w:val="left" w:pos="408"/>
        </w:tabs>
        <w:jc w:val="center"/>
        <w:rPr>
          <w:b/>
        </w:rPr>
      </w:pPr>
      <w:r>
        <w:rPr>
          <w:b/>
        </w:rPr>
        <w:t>OTWARTY KONKURS OFERT</w:t>
      </w:r>
    </w:p>
    <w:p w:rsidR="00DE75DF" w:rsidRDefault="00DE75DF" w:rsidP="00DE75DF">
      <w:pPr>
        <w:tabs>
          <w:tab w:val="right" w:pos="284"/>
          <w:tab w:val="left" w:pos="408"/>
        </w:tabs>
        <w:jc w:val="center"/>
        <w:rPr>
          <w:b/>
        </w:rPr>
      </w:pPr>
    </w:p>
    <w:p w:rsidR="00DE75DF" w:rsidRDefault="00DE75DF" w:rsidP="00DE75DF">
      <w:pPr>
        <w:tabs>
          <w:tab w:val="right" w:pos="284"/>
          <w:tab w:val="left" w:pos="408"/>
        </w:tabs>
        <w:jc w:val="center"/>
        <w:rPr>
          <w:b/>
        </w:rPr>
      </w:pPr>
      <w:r>
        <w:rPr>
          <w:b/>
        </w:rPr>
        <w:t>§ 11</w:t>
      </w:r>
    </w:p>
    <w:p w:rsidR="00DE75DF" w:rsidRDefault="00DE75DF" w:rsidP="00DE75DF">
      <w:pPr>
        <w:tabs>
          <w:tab w:val="right" w:pos="284"/>
          <w:tab w:val="left" w:pos="408"/>
        </w:tabs>
        <w:jc w:val="both"/>
        <w:rPr>
          <w:b/>
        </w:rPr>
      </w:pPr>
    </w:p>
    <w:p w:rsidR="00DE75DF" w:rsidRDefault="00DE75DF" w:rsidP="00DE75DF">
      <w:pPr>
        <w:pStyle w:val="Akapitzlist"/>
        <w:numPr>
          <w:ilvl w:val="6"/>
          <w:numId w:val="28"/>
        </w:numPr>
        <w:jc w:val="both"/>
      </w:pPr>
      <w:r>
        <w:t>Zlecenie zadań publicznych może nastąpić na podstawie ustawy w trybie otwartych konkursów ofert, rozstrzyganych przez komisje konkursowe.</w:t>
      </w:r>
    </w:p>
    <w:p w:rsidR="00DE75DF" w:rsidRDefault="00DE75DF" w:rsidP="00DE75DF">
      <w:pPr>
        <w:pStyle w:val="Akapitzlist"/>
        <w:numPr>
          <w:ilvl w:val="6"/>
          <w:numId w:val="28"/>
        </w:numPr>
        <w:jc w:val="both"/>
      </w:pPr>
      <w:r>
        <w:t>Otwarty konkurs zadań określonych w § 3 ogłasza Wójt Gminy Kościelisko.</w:t>
      </w:r>
    </w:p>
    <w:p w:rsidR="00DE75DF" w:rsidRDefault="00DE75DF" w:rsidP="00DE75DF">
      <w:pPr>
        <w:pStyle w:val="Akapitzlist"/>
        <w:numPr>
          <w:ilvl w:val="6"/>
          <w:numId w:val="28"/>
        </w:numPr>
        <w:jc w:val="both"/>
      </w:pPr>
      <w:r>
        <w:t>Otwarty konkurs ofert ogłasza się:</w:t>
      </w:r>
    </w:p>
    <w:p w:rsidR="00DE75DF" w:rsidRDefault="00DE75DF" w:rsidP="00DE75DF">
      <w:pPr>
        <w:pStyle w:val="Akapitzlist"/>
        <w:numPr>
          <w:ilvl w:val="0"/>
          <w:numId w:val="29"/>
        </w:numPr>
        <w:jc w:val="both"/>
      </w:pPr>
      <w:proofErr w:type="gramStart"/>
      <w:r>
        <w:t>w</w:t>
      </w:r>
      <w:proofErr w:type="gramEnd"/>
      <w:r>
        <w:t xml:space="preserve"> Biuletynie Informacji Publicznej;</w:t>
      </w:r>
    </w:p>
    <w:p w:rsidR="00DE75DF" w:rsidRDefault="00DE75DF" w:rsidP="00DE75DF">
      <w:pPr>
        <w:pStyle w:val="Akapitzlist"/>
        <w:numPr>
          <w:ilvl w:val="0"/>
          <w:numId w:val="29"/>
        </w:numPr>
        <w:jc w:val="both"/>
      </w:pPr>
      <w:proofErr w:type="gramStart"/>
      <w:r>
        <w:t>w</w:t>
      </w:r>
      <w:proofErr w:type="gramEnd"/>
      <w:r>
        <w:t xml:space="preserve"> siedzibie Urzędu w miejscu przeznaczonym na zamieszczanie ogłoszeń;</w:t>
      </w:r>
    </w:p>
    <w:p w:rsidR="00DE75DF" w:rsidRDefault="00DE75DF" w:rsidP="00DE75DF">
      <w:pPr>
        <w:pStyle w:val="Akapitzlist"/>
        <w:numPr>
          <w:ilvl w:val="0"/>
          <w:numId w:val="29"/>
        </w:numPr>
        <w:jc w:val="both"/>
      </w:pPr>
      <w:proofErr w:type="gramStart"/>
      <w:r>
        <w:t>na</w:t>
      </w:r>
      <w:proofErr w:type="gramEnd"/>
      <w:r>
        <w:t xml:space="preserve"> stronie internetowej Gminy.</w:t>
      </w:r>
    </w:p>
    <w:p w:rsidR="00DE75DF" w:rsidRDefault="00DE75DF" w:rsidP="00DE75DF">
      <w:pPr>
        <w:pStyle w:val="Akapitzlist"/>
        <w:numPr>
          <w:ilvl w:val="6"/>
          <w:numId w:val="28"/>
        </w:numPr>
        <w:jc w:val="both"/>
      </w:pPr>
      <w:r>
        <w:t>Ogłoszenie otwartego konkursu ofert można także zamieścić w dzienniku lub tygodniku</w:t>
      </w:r>
      <w:r>
        <w:br/>
      </w:r>
      <w:r>
        <w:lastRenderedPageBreak/>
        <w:t>o zasięgu ogólnopolskim, regionalnym lub lokalnym, w zależności od rodzaju zadania publicznego.</w:t>
      </w:r>
    </w:p>
    <w:p w:rsidR="00DE75DF" w:rsidRDefault="00DE75DF" w:rsidP="00DE75DF">
      <w:pPr>
        <w:pStyle w:val="Akapitzlist"/>
        <w:numPr>
          <w:ilvl w:val="1"/>
          <w:numId w:val="28"/>
        </w:numPr>
        <w:jc w:val="both"/>
      </w:pPr>
      <w:r>
        <w:t>Ogłoszenie otwartego konkursu ofert na realizację zadań publicznych w roku następnym może nastąpić na podstawie projektu uchwały budżetowej przekazanego Radzie Gminy na zasadach określonych w przepisach ustawy o finansach publicznych.</w:t>
      </w:r>
    </w:p>
    <w:p w:rsidR="00DE75DF" w:rsidRDefault="00DE75DF" w:rsidP="00DE75DF">
      <w:pPr>
        <w:pStyle w:val="Akapitzlist"/>
        <w:numPr>
          <w:ilvl w:val="1"/>
          <w:numId w:val="28"/>
        </w:numPr>
        <w:jc w:val="both"/>
      </w:pPr>
      <w:r>
        <w:t>Szczegółowe zadania powierzane lub wspierane w drodze konkursu są określane</w:t>
      </w:r>
      <w:r>
        <w:br/>
        <w:t>w ogłoszeniu konkursowym.</w:t>
      </w:r>
    </w:p>
    <w:p w:rsidR="00DE75DF" w:rsidRDefault="00DE75DF" w:rsidP="00DE75DF">
      <w:pPr>
        <w:pStyle w:val="Akapitzlist"/>
        <w:numPr>
          <w:ilvl w:val="1"/>
          <w:numId w:val="28"/>
        </w:numPr>
        <w:jc w:val="both"/>
      </w:pPr>
      <w:r>
        <w:t>Komisje Konkursowe powoływane są zarządzeniami Wójta Gminy Kościelisko</w:t>
      </w:r>
      <w:r>
        <w:br/>
        <w:t>w składzie określonym art. 15 ust. od 2b do 2e ustawy.</w:t>
      </w:r>
    </w:p>
    <w:p w:rsidR="00DE75DF" w:rsidRDefault="00DE75DF" w:rsidP="00DE75DF">
      <w:pPr>
        <w:pStyle w:val="Akapitzlist"/>
        <w:numPr>
          <w:ilvl w:val="1"/>
          <w:numId w:val="28"/>
        </w:numPr>
        <w:jc w:val="both"/>
      </w:pPr>
      <w:r>
        <w:t xml:space="preserve">Tryb pracy i skład Komisji Konkursowej określa każdorazowo regulamin wprowadzony zarządzeniem Wójta powołującym Komisję Konkursową. </w:t>
      </w:r>
    </w:p>
    <w:p w:rsidR="00DE75DF" w:rsidRDefault="00DE75DF" w:rsidP="00DE75DF">
      <w:pPr>
        <w:pStyle w:val="Akapitzlist"/>
        <w:numPr>
          <w:ilvl w:val="1"/>
          <w:numId w:val="28"/>
        </w:numPr>
        <w:jc w:val="both"/>
      </w:pPr>
      <w:r>
        <w:t>Członek Komisji Konkursowej w jakikolwiek sposób powiązany z rozpatrywaną sprawą nie może brać udziału w pracach Komisji dotyczących tej oferty.</w:t>
      </w:r>
    </w:p>
    <w:p w:rsidR="00DE75DF" w:rsidRDefault="00DE75DF" w:rsidP="00DE75DF">
      <w:pPr>
        <w:pStyle w:val="Akapitzlist"/>
        <w:numPr>
          <w:ilvl w:val="1"/>
          <w:numId w:val="28"/>
        </w:numPr>
        <w:jc w:val="both"/>
      </w:pPr>
      <w:r>
        <w:t>Organizacje pozarządowe zgłaszają po dwóch przedstawicieli do prac Komisji Konkursowych w roku obowiązywania Programu do dnia 31 grudnia poprzedzającego rok jego obowiązywania.</w:t>
      </w:r>
    </w:p>
    <w:p w:rsidR="00DE75DF" w:rsidRDefault="00DE75DF" w:rsidP="00DE75DF">
      <w:pPr>
        <w:pStyle w:val="Akapitzlist"/>
        <w:numPr>
          <w:ilvl w:val="1"/>
          <w:numId w:val="28"/>
        </w:numPr>
        <w:jc w:val="both"/>
      </w:pPr>
      <w:r>
        <w:t>Koordynator ds. współpracy z organizacjami pozarządowymi prowadzi listę osób wskazanych przez organizacje pozarządowe, które zostały zgłoszone do udziału</w:t>
      </w:r>
      <w:r>
        <w:br/>
        <w:t>w pracach konkursowych.</w:t>
      </w:r>
    </w:p>
    <w:p w:rsidR="00DE75DF" w:rsidRDefault="00DE75DF" w:rsidP="00DE75DF">
      <w:pPr>
        <w:pStyle w:val="Akapitzlist"/>
        <w:numPr>
          <w:ilvl w:val="1"/>
          <w:numId w:val="28"/>
        </w:numPr>
        <w:jc w:val="both"/>
      </w:pPr>
      <w:r>
        <w:t>Do poszczególnych konkursów wybierany jest jeden przedstawiciel organizacji pozarządowej spośród kandydatów zgłoszonych i umieszczonych na liście, niezwiązany</w:t>
      </w:r>
      <w:r>
        <w:br/>
        <w:t>z zakresem przeprowadzanego konkursu.</w:t>
      </w:r>
    </w:p>
    <w:p w:rsidR="00DE75DF" w:rsidRDefault="00DE75DF" w:rsidP="00DE75DF">
      <w:pPr>
        <w:jc w:val="both"/>
      </w:pPr>
    </w:p>
    <w:p w:rsidR="00DE75DF" w:rsidRDefault="00DE75DF" w:rsidP="00DE75DF">
      <w:pPr>
        <w:jc w:val="center"/>
        <w:rPr>
          <w:b/>
        </w:rPr>
      </w:pPr>
      <w:r>
        <w:rPr>
          <w:b/>
        </w:rPr>
        <w:t>§ 12</w:t>
      </w:r>
    </w:p>
    <w:p w:rsidR="00DE75DF" w:rsidRDefault="00DE75DF" w:rsidP="00DE75DF">
      <w:pPr>
        <w:jc w:val="center"/>
        <w:rPr>
          <w:b/>
        </w:rPr>
      </w:pPr>
    </w:p>
    <w:p w:rsidR="00DE75DF" w:rsidRDefault="00DE75DF" w:rsidP="00DE75DF">
      <w:pPr>
        <w:pStyle w:val="Akapitzlist"/>
        <w:numPr>
          <w:ilvl w:val="3"/>
          <w:numId w:val="28"/>
        </w:numPr>
        <w:jc w:val="both"/>
      </w:pPr>
      <w:r>
        <w:t>Konkurs składa się z dwóch etapów.</w:t>
      </w:r>
    </w:p>
    <w:p w:rsidR="00DE75DF" w:rsidRDefault="00DE75DF" w:rsidP="00DE75DF">
      <w:pPr>
        <w:pStyle w:val="Akapitzlist"/>
        <w:numPr>
          <w:ilvl w:val="0"/>
          <w:numId w:val="30"/>
        </w:numPr>
        <w:jc w:val="both"/>
      </w:pPr>
      <w:proofErr w:type="gramStart"/>
      <w:r>
        <w:t>w</w:t>
      </w:r>
      <w:proofErr w:type="gramEnd"/>
      <w:r>
        <w:t xml:space="preserve"> pierwszym etapie Komisja Konkursowa dokonuje formalnej oceny ofert.</w:t>
      </w:r>
    </w:p>
    <w:p w:rsidR="00DE75DF" w:rsidRDefault="00DE75DF" w:rsidP="00DE75DF">
      <w:pPr>
        <w:pStyle w:val="Akapitzlist"/>
        <w:numPr>
          <w:ilvl w:val="0"/>
          <w:numId w:val="30"/>
        </w:numPr>
        <w:jc w:val="both"/>
      </w:pPr>
      <w:proofErr w:type="gramStart"/>
      <w:r>
        <w:t>w</w:t>
      </w:r>
      <w:proofErr w:type="gramEnd"/>
      <w:r>
        <w:t xml:space="preserve"> drugim etapie konkursu Komisja Konkursowa, dokonuje oceny merytorycznej zawartości oferty/ofert i ustala najkorzystniejszą ofertę/oferty. </w:t>
      </w:r>
    </w:p>
    <w:p w:rsidR="00DE75DF" w:rsidRDefault="00DE75DF" w:rsidP="00DE75DF">
      <w:pPr>
        <w:pStyle w:val="Akapitzlist"/>
        <w:numPr>
          <w:ilvl w:val="3"/>
          <w:numId w:val="28"/>
        </w:numPr>
        <w:jc w:val="both"/>
      </w:pPr>
      <w:r>
        <w:t>Przewodniczącym komisji konkursowej jest wskazany przez Wójta pracownik Urzędu lub jednostki organizacyjnej Gminy.</w:t>
      </w:r>
    </w:p>
    <w:p w:rsidR="00DE75DF" w:rsidRDefault="00DE75DF" w:rsidP="00DE75DF">
      <w:pPr>
        <w:pStyle w:val="Akapitzlist"/>
        <w:numPr>
          <w:ilvl w:val="3"/>
          <w:numId w:val="28"/>
        </w:numPr>
        <w:jc w:val="both"/>
      </w:pPr>
      <w:r>
        <w:t>Praca Komisji Konkursowej polega na stwierdzeniu prawidłowości ogłoszenia konkursu, przeprowadzeniu procedury konkursowej, opiniowanie złożonych ofert, wyborze najkorzystniejszej oferty w oparciu o dokonaną ocenę merytoryczną, zaproponowaniu podziału środków i przedłożeniu wyników konkursu do zatwierdzenia Wójtowi Gminy Kościelisko.</w:t>
      </w:r>
    </w:p>
    <w:p w:rsidR="00DE75DF" w:rsidRDefault="00DE75DF" w:rsidP="00DE75DF">
      <w:pPr>
        <w:pStyle w:val="Akapitzlist"/>
        <w:numPr>
          <w:ilvl w:val="3"/>
          <w:numId w:val="28"/>
        </w:numPr>
        <w:jc w:val="both"/>
      </w:pPr>
      <w:r>
        <w:t>Ostateczną decyzję o przyznaniu dotacji podejmuje Wójt Gminy Kościelisko.</w:t>
      </w:r>
    </w:p>
    <w:p w:rsidR="00DE75DF" w:rsidRDefault="00DE75DF" w:rsidP="00DE75DF">
      <w:pPr>
        <w:jc w:val="both"/>
      </w:pPr>
    </w:p>
    <w:p w:rsidR="00DE75DF" w:rsidRDefault="00DE75DF" w:rsidP="00DE75DF">
      <w:pPr>
        <w:jc w:val="center"/>
        <w:rPr>
          <w:b/>
        </w:rPr>
      </w:pPr>
      <w:r>
        <w:rPr>
          <w:b/>
        </w:rPr>
        <w:t>§ 13</w:t>
      </w:r>
    </w:p>
    <w:p w:rsidR="00DE75DF" w:rsidRDefault="00DE75DF" w:rsidP="00DE75DF">
      <w:pPr>
        <w:jc w:val="center"/>
        <w:rPr>
          <w:b/>
        </w:rPr>
      </w:pPr>
    </w:p>
    <w:p w:rsidR="00DE75DF" w:rsidRDefault="00DE75DF" w:rsidP="00DE75DF">
      <w:pPr>
        <w:pStyle w:val="Akapitzlist"/>
        <w:numPr>
          <w:ilvl w:val="6"/>
          <w:numId w:val="28"/>
        </w:numPr>
        <w:jc w:val="both"/>
        <w:rPr>
          <w:szCs w:val="24"/>
        </w:rPr>
      </w:pPr>
      <w:r>
        <w:t>Informacje o wynikach konkursu – wraz ze wskazaniem organizacji pozarządowych, którym przyznano dotacje oraz ofert niespełniających wymogów formalnych jak również ofert, które nie otrzymały dotacji, rodzaju zadania oraz kwoty przyznanej dotacji na jego realizację będą ogłaszane w Biuletynie Informacji Publicznej na stronie internetowej Gminy oraz wywieszone na tablicy ogłoszeń Urzędu Gminy Kościelisko</w:t>
      </w:r>
      <w:r>
        <w:rPr>
          <w:szCs w:val="24"/>
        </w:rPr>
        <w:t xml:space="preserve"> w terminie 7 dni po wyborze oferty w sposób określony w art. 13 ust. 3 ustawy.</w:t>
      </w:r>
    </w:p>
    <w:p w:rsidR="00DE75DF" w:rsidRDefault="00DE75DF" w:rsidP="00DE75DF">
      <w:pPr>
        <w:pStyle w:val="Akapitzlist"/>
        <w:numPr>
          <w:ilvl w:val="6"/>
          <w:numId w:val="28"/>
        </w:numPr>
        <w:jc w:val="both"/>
        <w:rPr>
          <w:szCs w:val="24"/>
        </w:rPr>
      </w:pPr>
      <w:r>
        <w:t>Konkurs ofert przeprowadza się także w sytuacji, gdy została zgłoszona tylko jedna oferta.</w:t>
      </w:r>
    </w:p>
    <w:p w:rsidR="00DE75DF" w:rsidRDefault="00DE75DF" w:rsidP="00DE75DF">
      <w:pPr>
        <w:pStyle w:val="Akapitzlist"/>
        <w:numPr>
          <w:ilvl w:val="6"/>
          <w:numId w:val="28"/>
        </w:numPr>
        <w:jc w:val="both"/>
        <w:rPr>
          <w:szCs w:val="24"/>
        </w:rPr>
      </w:pPr>
      <w:r>
        <w:t xml:space="preserve">Każdy z oferentów </w:t>
      </w:r>
      <w:r>
        <w:rPr>
          <w:szCs w:val="24"/>
        </w:rPr>
        <w:t>w terminie 30 dni od dnia ogłoszenia wyników konkursu, może żądać uzasadnienia wyboru lub odrzucenia oferty</w:t>
      </w:r>
      <w:r>
        <w:t xml:space="preserve">. </w:t>
      </w:r>
    </w:p>
    <w:p w:rsidR="00DE75DF" w:rsidRDefault="00DE75DF" w:rsidP="00DE75DF">
      <w:pPr>
        <w:pStyle w:val="Akapitzlist"/>
        <w:numPr>
          <w:ilvl w:val="6"/>
          <w:numId w:val="28"/>
        </w:numPr>
        <w:jc w:val="both"/>
        <w:rPr>
          <w:szCs w:val="24"/>
        </w:rPr>
      </w:pPr>
      <w:r>
        <w:lastRenderedPageBreak/>
        <w:t>Po ogłoszeniu wyników otwartego konkursu ofert Gmina Kościelisko zawiera umowę</w:t>
      </w:r>
      <w:r>
        <w:br/>
        <w:t>o powierzenie lub wsparcie realizacji zadania publicznego z organizacją wyłonioną</w:t>
      </w:r>
      <w:r>
        <w:br/>
        <w:t>w trakcie tego konkursu.</w:t>
      </w:r>
    </w:p>
    <w:p w:rsidR="00DE75DF" w:rsidRDefault="00DE75DF" w:rsidP="00DE75DF"/>
    <w:p w:rsidR="00DE75DF" w:rsidRDefault="00DE75DF" w:rsidP="00DE75DF">
      <w:pPr>
        <w:jc w:val="center"/>
        <w:rPr>
          <w:b/>
        </w:rPr>
      </w:pPr>
      <w:r>
        <w:rPr>
          <w:b/>
        </w:rPr>
        <w:t>§ 14</w:t>
      </w:r>
    </w:p>
    <w:p w:rsidR="00DE75DF" w:rsidRDefault="00DE75DF" w:rsidP="00DE75DF">
      <w:pPr>
        <w:jc w:val="center"/>
        <w:rPr>
          <w:b/>
        </w:rPr>
      </w:pPr>
    </w:p>
    <w:p w:rsidR="00DE75DF" w:rsidRDefault="00DE75DF" w:rsidP="00DE75DF">
      <w:pPr>
        <w:pStyle w:val="Akapitzlist"/>
        <w:numPr>
          <w:ilvl w:val="4"/>
          <w:numId w:val="3"/>
        </w:numPr>
        <w:jc w:val="both"/>
      </w:pPr>
      <w:r>
        <w:t>Podmioty wyłonione w konkursie, realizujące zadanie publiczne określone umową</w:t>
      </w:r>
      <w:r>
        <w:br/>
        <w:t>i dysponujące dotacją z budżetu Gminy na ten cel są zobowiązane w terminie do 30 dni od zakończenia realizacji zadania publicznego do:</w:t>
      </w:r>
    </w:p>
    <w:p w:rsidR="00DE75DF" w:rsidRDefault="00DE75DF" w:rsidP="00DE75DF">
      <w:pPr>
        <w:pStyle w:val="Akapitzlist"/>
        <w:numPr>
          <w:ilvl w:val="0"/>
          <w:numId w:val="31"/>
        </w:numPr>
        <w:jc w:val="both"/>
      </w:pPr>
      <w:proofErr w:type="gramStart"/>
      <w:r>
        <w:t>przedstawienia</w:t>
      </w:r>
      <w:proofErr w:type="gramEnd"/>
      <w:r>
        <w:t xml:space="preserve"> właściwemu merytorycznie Referatowi Urzędu sprawozdania</w:t>
      </w:r>
      <w:r>
        <w:br/>
        <w:t>z wykonania zadania wraz z finansowym rozliczeniem zadania, (okresem sprawozdawczym jest rok budżetowy),</w:t>
      </w:r>
    </w:p>
    <w:p w:rsidR="00DE75DF" w:rsidRDefault="00DE75DF" w:rsidP="00DE75DF">
      <w:pPr>
        <w:pStyle w:val="Akapitzlist"/>
        <w:numPr>
          <w:ilvl w:val="0"/>
          <w:numId w:val="31"/>
        </w:numPr>
        <w:jc w:val="both"/>
      </w:pPr>
      <w:proofErr w:type="gramStart"/>
      <w:r>
        <w:t>udostępniania</w:t>
      </w:r>
      <w:proofErr w:type="gramEnd"/>
      <w:r>
        <w:t xml:space="preserve"> do wglądu oryginałów faktur (rachunków) dotyczących rozliczenia finansowego dotacji,</w:t>
      </w:r>
    </w:p>
    <w:p w:rsidR="00DE75DF" w:rsidRDefault="00DE75DF" w:rsidP="00DE75DF">
      <w:pPr>
        <w:pStyle w:val="Akapitzlist"/>
        <w:numPr>
          <w:ilvl w:val="0"/>
          <w:numId w:val="31"/>
        </w:numPr>
        <w:jc w:val="both"/>
      </w:pPr>
      <w:proofErr w:type="gramStart"/>
      <w:r>
        <w:t>umożliwienia</w:t>
      </w:r>
      <w:proofErr w:type="gramEnd"/>
      <w:r>
        <w:t xml:space="preserve"> upoważnionemu w tym celu pracownikowi Urzędu Gminy dokonania oceny i kontroli zadania powierzonego do realizacji lub też wspartego przez Gminę,</w:t>
      </w:r>
    </w:p>
    <w:p w:rsidR="00DE75DF" w:rsidRDefault="00DE75DF" w:rsidP="00DE75DF">
      <w:pPr>
        <w:pStyle w:val="Akapitzlist"/>
        <w:numPr>
          <w:ilvl w:val="0"/>
          <w:numId w:val="31"/>
        </w:numPr>
        <w:jc w:val="both"/>
      </w:pPr>
      <w:proofErr w:type="gramStart"/>
      <w:r>
        <w:t>podania</w:t>
      </w:r>
      <w:proofErr w:type="gramEnd"/>
      <w:r>
        <w:t xml:space="preserve"> do publicznej wiadomości informacji o dofinansowaniu zadania ze środków budżetu Gminy Kościelisko.</w:t>
      </w:r>
    </w:p>
    <w:p w:rsidR="00DE75DF" w:rsidRDefault="00DE75DF" w:rsidP="00DE75DF">
      <w:pPr>
        <w:pStyle w:val="Akapitzlist"/>
        <w:numPr>
          <w:ilvl w:val="0"/>
          <w:numId w:val="22"/>
        </w:numPr>
        <w:jc w:val="both"/>
      </w:pPr>
      <w:r>
        <w:t>Gmina może wezwać do złożenia w roku budżetowym częściowych sprawozdań</w:t>
      </w:r>
      <w:r>
        <w:br/>
        <w:t>z wykonania zadania publicznego, nie wcześniej niż przed upływem 30 dni od dnia doręczenia wezwania.</w:t>
      </w:r>
    </w:p>
    <w:p w:rsidR="00DE75DF" w:rsidRDefault="00DE75DF" w:rsidP="00DE75DF">
      <w:pPr>
        <w:pStyle w:val="Akapitzlist"/>
        <w:numPr>
          <w:ilvl w:val="0"/>
          <w:numId w:val="22"/>
        </w:numPr>
        <w:jc w:val="both"/>
      </w:pPr>
      <w:r>
        <w:t>W przypadku zadań realizowanych w okresie dłuższym niż rok kalendarzowy podmioty wyłonione w konkursie, realizujące zadanie publiczne określone umową</w:t>
      </w:r>
      <w:r>
        <w:br/>
        <w:t>i dysponujące dotacją z budżetu Gminy na ten cel są zobowiązane w terminie do 30 dni od zakończenia roku kalendarzowego do przedstawienia właściwemu merytorycznie Referatowi Urzędu sprawozdania z wykonania zadania wraz z finansowym rozliczeniem zadania, (okresem sprawozdawczym jest rok budżetowy),</w:t>
      </w:r>
    </w:p>
    <w:p w:rsidR="00DE75DF" w:rsidRDefault="00DE75DF" w:rsidP="00DE75DF">
      <w:pPr>
        <w:pStyle w:val="Akapitzlist"/>
        <w:numPr>
          <w:ilvl w:val="0"/>
          <w:numId w:val="22"/>
        </w:numPr>
        <w:jc w:val="both"/>
      </w:pPr>
      <w:r>
        <w:t xml:space="preserve">Wzory dokumentów związanych ze zlecaniem zadań publicznych do realizacji trybie konkursów ofert określone są w </w:t>
      </w:r>
      <w:r w:rsidRPr="00314653">
        <w:rPr>
          <w:szCs w:val="24"/>
        </w:rPr>
        <w:t xml:space="preserve">Rozporządzeniu Przewodniczącego Komitetu Do Spraw Pożytku Publicznego z dnia 24 października 2018 r. </w:t>
      </w:r>
      <w:r>
        <w:t xml:space="preserve">(Dz. U. </w:t>
      </w:r>
      <w:proofErr w:type="gramStart"/>
      <w:r>
        <w:t>z</w:t>
      </w:r>
      <w:proofErr w:type="gramEnd"/>
      <w:r>
        <w:t xml:space="preserve"> 2018 r., poz. 2057) w sprawie wzorów ofert i ramowych wzorów umów dotyczących realizacji zadań publicznych oraz wzorów sprawozdań z wykonania tych zadań.</w:t>
      </w:r>
    </w:p>
    <w:p w:rsidR="00DE75DF" w:rsidRPr="00314653" w:rsidRDefault="00DE75DF" w:rsidP="00DE75DF">
      <w:pPr>
        <w:pStyle w:val="Akapitzlist"/>
        <w:ind w:left="360"/>
        <w:jc w:val="both"/>
      </w:pPr>
    </w:p>
    <w:p w:rsidR="00DE75DF" w:rsidRDefault="00DE75DF" w:rsidP="00DE75DF">
      <w:pPr>
        <w:pStyle w:val="Tekstpodstawowy"/>
        <w:jc w:val="center"/>
        <w:rPr>
          <w:b/>
          <w:sz w:val="24"/>
          <w:szCs w:val="24"/>
        </w:rPr>
      </w:pPr>
      <w:r>
        <w:rPr>
          <w:b/>
          <w:sz w:val="24"/>
          <w:szCs w:val="24"/>
        </w:rPr>
        <w:t xml:space="preserve"> ZLECANIA ZADAŃ PUBLICZNYCH W TRYBIE MAŁYCH ZLECEŃ </w:t>
      </w:r>
    </w:p>
    <w:p w:rsidR="00DE75DF" w:rsidRDefault="00DE75DF" w:rsidP="00DE75DF">
      <w:pPr>
        <w:pStyle w:val="Tekstpodstawowy"/>
        <w:jc w:val="center"/>
        <w:rPr>
          <w:b/>
          <w:sz w:val="24"/>
          <w:szCs w:val="24"/>
        </w:rPr>
      </w:pPr>
      <w:r>
        <w:rPr>
          <w:b/>
          <w:sz w:val="24"/>
          <w:szCs w:val="24"/>
        </w:rPr>
        <w:t>§ 15</w:t>
      </w:r>
    </w:p>
    <w:p w:rsidR="00DE75DF" w:rsidRDefault="00DE75DF" w:rsidP="00DE75DF">
      <w:pPr>
        <w:pStyle w:val="Akapitzlist"/>
        <w:numPr>
          <w:ilvl w:val="5"/>
          <w:numId w:val="3"/>
        </w:numPr>
        <w:jc w:val="both"/>
      </w:pPr>
      <w:r>
        <w:t xml:space="preserve">Zlecenie realizacji zadania publicznego w trybie pozakonkursowym na podstawie art. </w:t>
      </w:r>
      <w:smartTag w:uri="urn:schemas-microsoft-com:office:smarttags" w:element="metricconverter">
        <w:smartTagPr>
          <w:attr w:name="ProductID" w:val="19 a"/>
        </w:smartTagPr>
        <w:r>
          <w:t>19 a</w:t>
        </w:r>
      </w:smartTag>
      <w:r>
        <w:t xml:space="preserve"> ustawy może dotyczyć wyłącznie ofert, które nie zostały wcześniej złożone w ramach konkursu.</w:t>
      </w:r>
    </w:p>
    <w:p w:rsidR="00DE75DF" w:rsidRDefault="00DE75DF" w:rsidP="00DE75DF">
      <w:pPr>
        <w:pStyle w:val="Akapitzlist"/>
        <w:numPr>
          <w:ilvl w:val="5"/>
          <w:numId w:val="3"/>
        </w:numPr>
        <w:jc w:val="both"/>
      </w:pPr>
      <w:r>
        <w:t xml:space="preserve">Organizacja pozarządowa lub inny podmiot może złożyć wniosek dotyczący realizacji zadania publicznego w trybie małych zleceń z własnej inicjatywy.  </w:t>
      </w:r>
    </w:p>
    <w:p w:rsidR="00DE75DF" w:rsidRDefault="00DE75DF" w:rsidP="00DE75DF">
      <w:pPr>
        <w:pStyle w:val="Akapitzlist"/>
        <w:numPr>
          <w:ilvl w:val="5"/>
          <w:numId w:val="3"/>
        </w:numPr>
        <w:jc w:val="both"/>
      </w:pPr>
      <w:r>
        <w:t>Oceny formalnej i merytorycznej oferty dokonuje pracownik odpowiedzialny za współpracę z organizacjami pozarządowymi wraz z właściwym zadaniowo pracownikiem merytorycznym oraz z przedstawicielem Rady Gminy w porozumieniu z Wójtem Gminy Kościelisko w terminie nie dłuższym niż 7 dni od daty wpływu oferty do Urzędu Gminy Kościelisko.</w:t>
      </w:r>
    </w:p>
    <w:p w:rsidR="00DE75DF" w:rsidRDefault="00DE75DF" w:rsidP="00DE75DF">
      <w:pPr>
        <w:pStyle w:val="Akapitzlist"/>
        <w:numPr>
          <w:ilvl w:val="5"/>
          <w:numId w:val="3"/>
        </w:numPr>
        <w:jc w:val="both"/>
      </w:pPr>
      <w:r>
        <w:t>Wójt Gminy uznając celowość realizacji zadania publicznego może zlecić zadania publiczne o charakterze lokalnym do realizacji organizacjom pozarządowym i innym podmiotom w trybie małych zleceń przy zachowaniu łącznie następujących warunków:</w:t>
      </w:r>
    </w:p>
    <w:p w:rsidR="00DE75DF" w:rsidRDefault="00DE75DF" w:rsidP="00DE75DF">
      <w:pPr>
        <w:pStyle w:val="Akapitzlist"/>
        <w:numPr>
          <w:ilvl w:val="0"/>
          <w:numId w:val="32"/>
        </w:numPr>
        <w:jc w:val="both"/>
      </w:pPr>
      <w:proofErr w:type="gramStart"/>
      <w:r>
        <w:t>wysokość</w:t>
      </w:r>
      <w:proofErr w:type="gramEnd"/>
      <w:r>
        <w:t xml:space="preserve"> dofinansowania lub finansowania zadania publicznego nie przekracza</w:t>
      </w:r>
      <w:r>
        <w:br/>
      </w:r>
      <w:r>
        <w:lastRenderedPageBreak/>
        <w:t xml:space="preserve">10.000,00 </w:t>
      </w:r>
      <w:proofErr w:type="gramStart"/>
      <w:r>
        <w:t>zł</w:t>
      </w:r>
      <w:proofErr w:type="gramEnd"/>
      <w:r>
        <w:t>.,</w:t>
      </w:r>
    </w:p>
    <w:p w:rsidR="00DE75DF" w:rsidRDefault="00DE75DF" w:rsidP="00DE75DF">
      <w:pPr>
        <w:pStyle w:val="Akapitzlist"/>
        <w:numPr>
          <w:ilvl w:val="0"/>
          <w:numId w:val="32"/>
        </w:numPr>
        <w:jc w:val="both"/>
      </w:pPr>
      <w:proofErr w:type="gramStart"/>
      <w:r>
        <w:t>termin</w:t>
      </w:r>
      <w:proofErr w:type="gramEnd"/>
      <w:r>
        <w:t xml:space="preserve"> realizacji zadania nie może przekraczać 90 dni,</w:t>
      </w:r>
    </w:p>
    <w:p w:rsidR="00DE75DF" w:rsidRDefault="00DE75DF" w:rsidP="00DE75DF">
      <w:pPr>
        <w:pStyle w:val="Akapitzlist"/>
        <w:numPr>
          <w:ilvl w:val="0"/>
          <w:numId w:val="32"/>
        </w:numPr>
        <w:jc w:val="both"/>
      </w:pPr>
      <w:proofErr w:type="gramStart"/>
      <w:r>
        <w:t>łączna</w:t>
      </w:r>
      <w:proofErr w:type="gramEnd"/>
      <w:r>
        <w:t xml:space="preserve"> kwota środków finansowych przekazywanych przez urząd tej samej organizacji pozarządowej lub temu samemu innemu podmiotowi w tym samym roku kalendarzowym, nie może przekroczyć kwoty 20 000,00 zł.,</w:t>
      </w:r>
    </w:p>
    <w:p w:rsidR="00DE75DF" w:rsidRDefault="00DE75DF" w:rsidP="00DE75DF">
      <w:pPr>
        <w:pStyle w:val="Akapitzlist"/>
        <w:numPr>
          <w:ilvl w:val="0"/>
          <w:numId w:val="32"/>
        </w:numPr>
        <w:jc w:val="both"/>
      </w:pPr>
      <w:proofErr w:type="gramStart"/>
      <w:r>
        <w:t>wysokość</w:t>
      </w:r>
      <w:proofErr w:type="gramEnd"/>
      <w:r>
        <w:t xml:space="preserve"> środków finansowych przekazywanych przez urząd w tym trybie nie może przekroczyć 20% dotacji planowanych w roku budżetowym na realizację zadań publicznych przez podmioty programu. </w:t>
      </w:r>
    </w:p>
    <w:p w:rsidR="00DE75DF" w:rsidRDefault="00DE75DF" w:rsidP="00DE75DF">
      <w:pPr>
        <w:pStyle w:val="Akapitzlist"/>
        <w:numPr>
          <w:ilvl w:val="5"/>
          <w:numId w:val="3"/>
        </w:numPr>
        <w:jc w:val="both"/>
      </w:pPr>
      <w:r>
        <w:t xml:space="preserve">Wójt Gminy zleca wnioskowane zadanie publiczne po złożeniu przez zainteresowane podmioty oferty. </w:t>
      </w:r>
    </w:p>
    <w:p w:rsidR="00DE75DF" w:rsidRDefault="00DE75DF" w:rsidP="00DE75DF">
      <w:pPr>
        <w:pStyle w:val="Akapitzlist"/>
        <w:numPr>
          <w:ilvl w:val="5"/>
          <w:numId w:val="3"/>
        </w:numPr>
        <w:jc w:val="both"/>
      </w:pPr>
      <w:r>
        <w:t>Oferty pozytywnie rozpatrzone przez Wójta Gminy zamieszczane są:</w:t>
      </w:r>
    </w:p>
    <w:p w:rsidR="00DE75DF" w:rsidRDefault="00DE75DF" w:rsidP="00DE75DF">
      <w:pPr>
        <w:pStyle w:val="Akapitzlist"/>
        <w:numPr>
          <w:ilvl w:val="0"/>
          <w:numId w:val="33"/>
        </w:numPr>
        <w:jc w:val="both"/>
      </w:pPr>
      <w:proofErr w:type="gramStart"/>
      <w:r>
        <w:t>na</w:t>
      </w:r>
      <w:proofErr w:type="gramEnd"/>
      <w:r>
        <w:t xml:space="preserve"> okres 7 dni na urzędowej tablicy ogłoszeń, w Biuletynie Informacji Publicznej oraz na stronie internetowej urzędu w zakładce „Małe zlecenia”, </w:t>
      </w:r>
    </w:p>
    <w:p w:rsidR="00DE75DF" w:rsidRDefault="00DE75DF" w:rsidP="00DE75DF">
      <w:pPr>
        <w:pStyle w:val="Akapitzlist"/>
        <w:numPr>
          <w:ilvl w:val="0"/>
          <w:numId w:val="33"/>
        </w:numPr>
        <w:jc w:val="both"/>
      </w:pPr>
      <w:proofErr w:type="gramStart"/>
      <w:r>
        <w:t>w</w:t>
      </w:r>
      <w:proofErr w:type="gramEnd"/>
      <w:r>
        <w:t xml:space="preserve"> okresie upublicznienia oferty w sposób określony w pkt 1 każdy może zgłosić pisemne uwagi dotyczące oferty w terminie 7 dni od zamieszczenia oferty,</w:t>
      </w:r>
    </w:p>
    <w:p w:rsidR="00DE75DF" w:rsidRDefault="00DE75DF" w:rsidP="00DE75DF">
      <w:pPr>
        <w:pStyle w:val="Akapitzlist"/>
        <w:numPr>
          <w:ilvl w:val="0"/>
          <w:numId w:val="33"/>
        </w:numPr>
        <w:jc w:val="both"/>
      </w:pPr>
      <w:proofErr w:type="gramStart"/>
      <w:r>
        <w:t>po</w:t>
      </w:r>
      <w:proofErr w:type="gramEnd"/>
      <w:r>
        <w:t xml:space="preserve"> upływie terminu, o którym mowa w pkt 2 i po rozpatrzeniu uwag następuje niezwłocznie podpisanie umowy o wsparcie lub powierzenie realizacji zadania publicznego.</w:t>
      </w:r>
    </w:p>
    <w:p w:rsidR="00DE75DF" w:rsidRPr="003F601F" w:rsidRDefault="00DE75DF" w:rsidP="00DE75DF">
      <w:pPr>
        <w:pStyle w:val="Akapitzlist"/>
        <w:numPr>
          <w:ilvl w:val="5"/>
          <w:numId w:val="3"/>
        </w:numPr>
        <w:jc w:val="both"/>
      </w:pPr>
      <w:r>
        <w:t xml:space="preserve"> Wzory dokumentów związanych ze zlecaniem zadań publicznych do realizacji w trybie małych zleceń określone są w </w:t>
      </w:r>
      <w:r w:rsidRPr="003F601F">
        <w:rPr>
          <w:szCs w:val="24"/>
        </w:rPr>
        <w:t xml:space="preserve">Rozporządzeniu Przewodniczącego Komitetu Do Spraw Pożytku Publicznego z dnia 24 października 2018 r. </w:t>
      </w:r>
      <w:r w:rsidR="00E112C0">
        <w:t xml:space="preserve">(Dz. U. </w:t>
      </w:r>
      <w:proofErr w:type="gramStart"/>
      <w:r w:rsidR="00E112C0">
        <w:t>z</w:t>
      </w:r>
      <w:proofErr w:type="gramEnd"/>
      <w:r w:rsidR="00E112C0">
        <w:t xml:space="preserve"> 2018 r., poz. 2055</w:t>
      </w:r>
      <w:r>
        <w:t>) w sprawie uproszczonego wzoru oferty i uproszczonego wzoru sprawozdania z realizacji zadania publicznego.</w:t>
      </w:r>
    </w:p>
    <w:p w:rsidR="00DE75DF" w:rsidRDefault="00DE75DF" w:rsidP="00DE75DF">
      <w:pPr>
        <w:pStyle w:val="Tekstpodstawowywcity31"/>
        <w:ind w:firstLine="0"/>
      </w:pPr>
    </w:p>
    <w:p w:rsidR="00DE75DF" w:rsidRDefault="00DE75DF" w:rsidP="00DE75DF">
      <w:pPr>
        <w:pStyle w:val="Tekstpodstawowywcity31"/>
        <w:ind w:left="360" w:firstLine="0"/>
        <w:rPr>
          <w:b/>
          <w:sz w:val="28"/>
          <w:szCs w:val="28"/>
        </w:rPr>
      </w:pPr>
      <w:r>
        <w:rPr>
          <w:b/>
          <w:sz w:val="28"/>
          <w:szCs w:val="28"/>
        </w:rPr>
        <w:t>VI. ZASADY OPRACOWANIA „PROGRAMU WSPÓŁPRACY</w:t>
      </w:r>
      <w:r>
        <w:rPr>
          <w:b/>
          <w:sz w:val="28"/>
          <w:szCs w:val="28"/>
        </w:rPr>
        <w:br/>
        <w:t>Z ORGANIZACJAMI POZARZĄDOWYMI NA ROK 2021”</w:t>
      </w:r>
    </w:p>
    <w:p w:rsidR="00DE75DF" w:rsidRDefault="00DE75DF" w:rsidP="00DE75DF">
      <w:pPr>
        <w:ind w:left="360"/>
        <w:jc w:val="center"/>
      </w:pPr>
    </w:p>
    <w:p w:rsidR="00DE75DF" w:rsidRDefault="00DE75DF" w:rsidP="00DE75DF">
      <w:pPr>
        <w:jc w:val="center"/>
        <w:rPr>
          <w:b/>
        </w:rPr>
      </w:pPr>
      <w:r>
        <w:rPr>
          <w:b/>
        </w:rPr>
        <w:t>§ 16</w:t>
      </w:r>
    </w:p>
    <w:p w:rsidR="00DE75DF" w:rsidRDefault="00DE75DF" w:rsidP="00DE75DF">
      <w:pPr>
        <w:jc w:val="center"/>
        <w:rPr>
          <w:b/>
        </w:rPr>
      </w:pPr>
    </w:p>
    <w:p w:rsidR="00DE75DF" w:rsidRDefault="00DE75DF" w:rsidP="00DE75DF">
      <w:pPr>
        <w:pStyle w:val="Akapitzlist"/>
        <w:numPr>
          <w:ilvl w:val="0"/>
          <w:numId w:val="34"/>
        </w:numPr>
        <w:jc w:val="both"/>
      </w:pPr>
      <w:r>
        <w:t>Propozycje oraz wnioski dotyczące „Programu współpracy z organiz</w:t>
      </w:r>
      <w:r w:rsidR="00E9385E">
        <w:t>acjami pozarządowymi na rok 2022</w:t>
      </w:r>
      <w:r>
        <w:t xml:space="preserve">” oraz inne wnioski, podmioty współpracy mogą zgłaszać pracownikowi Urzędu Gminy odpowiedzialnemu za współpracę z organizacjami pozarządowymi </w:t>
      </w:r>
      <w:r w:rsidR="00E9385E">
        <w:t>do 30 sierpnia 2021</w:t>
      </w:r>
      <w:r>
        <w:t xml:space="preserve"> r.</w:t>
      </w:r>
    </w:p>
    <w:p w:rsidR="00DE75DF" w:rsidRDefault="00DE75DF" w:rsidP="00DE75DF">
      <w:pPr>
        <w:pStyle w:val="Akapitzlist"/>
        <w:numPr>
          <w:ilvl w:val="0"/>
          <w:numId w:val="34"/>
        </w:numPr>
        <w:jc w:val="both"/>
      </w:pPr>
      <w:r>
        <w:t>„Program współpracy z organiz</w:t>
      </w:r>
      <w:r w:rsidR="00593AB3">
        <w:t>acjami pozarządowymi na rok 2021</w:t>
      </w:r>
      <w:r>
        <w:t>” przygotowany zostanie w oparciu o wynik autoewaluacji oraz zgłoszone wcześniej przez organizacje pozarządowe wnioski.</w:t>
      </w:r>
    </w:p>
    <w:p w:rsidR="00DE75DF" w:rsidRDefault="00DE75DF" w:rsidP="00DE75DF">
      <w:pPr>
        <w:pStyle w:val="Akapitzlist"/>
        <w:numPr>
          <w:ilvl w:val="0"/>
          <w:numId w:val="34"/>
        </w:numPr>
        <w:jc w:val="both"/>
      </w:pPr>
      <w:r>
        <w:t>Projekt Programu zostanie zamieszczony na stronie internetowej Urzędu bez względu na to czy zostaną wcześniej zgłoszone wnioski przez organizacje pozarządowe.</w:t>
      </w:r>
    </w:p>
    <w:p w:rsidR="00DE75DF" w:rsidRDefault="00DE75DF" w:rsidP="00DE75DF">
      <w:pPr>
        <w:pStyle w:val="Akapitzlist"/>
        <w:numPr>
          <w:ilvl w:val="0"/>
          <w:numId w:val="34"/>
        </w:numPr>
        <w:jc w:val="both"/>
      </w:pPr>
      <w:r>
        <w:t>Następnie Program poddany zostanie konsultacjom społecznym w trybie określonym</w:t>
      </w:r>
      <w:r>
        <w:br/>
        <w:t xml:space="preserve">w Uchwale Rady Gminy w Kościelisku z dnia 29 października 2010 r. Nr XLI/281/10 </w:t>
      </w:r>
      <w:r>
        <w:br/>
        <w:t>w sprawie szczegółowego sposobu konsultowania aktów prawa miejscowego</w:t>
      </w:r>
      <w:r>
        <w:br/>
        <w:t xml:space="preserve">z organizacjami pozarządowymi. </w:t>
      </w:r>
    </w:p>
    <w:p w:rsidR="00DE75DF" w:rsidRDefault="00DE75DF" w:rsidP="00DE75DF">
      <w:pPr>
        <w:pStyle w:val="Akapitzlist"/>
        <w:numPr>
          <w:ilvl w:val="0"/>
          <w:numId w:val="34"/>
        </w:numPr>
        <w:jc w:val="both"/>
      </w:pPr>
      <w:r>
        <w:t>W czasie trwania konsultacji, osoba odpowiedzialna za ich przeprowadzenie zorganizuje</w:t>
      </w:r>
      <w:r>
        <w:br/>
        <w:t xml:space="preserve">w Gminie spotkanie z organizacjami pozarządowymi, celem omówienia ewentualnych uwag i wniosków organizacji do konsultowanego programu. </w:t>
      </w:r>
    </w:p>
    <w:p w:rsidR="00DE75DF" w:rsidRDefault="00DE75DF" w:rsidP="00DE75DF">
      <w:pPr>
        <w:pStyle w:val="Akapitzlist"/>
        <w:numPr>
          <w:ilvl w:val="0"/>
          <w:numId w:val="34"/>
        </w:numPr>
        <w:jc w:val="both"/>
      </w:pPr>
      <w:r>
        <w:t>Po zakończeniu konsultacji Projekt Programu będzie zaprezentowany na specjalnie</w:t>
      </w:r>
      <w:r>
        <w:br/>
        <w:t>w tym celu zorganizowanym przez Wójta Gminy Kościelisko spotkaniu.</w:t>
      </w:r>
    </w:p>
    <w:p w:rsidR="00DE75DF" w:rsidRDefault="00DE75DF" w:rsidP="00DE75DF">
      <w:pPr>
        <w:pStyle w:val="Akapitzlist"/>
        <w:numPr>
          <w:ilvl w:val="0"/>
          <w:numId w:val="34"/>
        </w:numPr>
        <w:jc w:val="both"/>
      </w:pPr>
      <w:r>
        <w:t>Po uwzględnieniu ewentualnych uwag i wprowadzeniu zmian zgłoszonych przez organizacje na spotkaniu kończącym prace nad projektem Programu zostanie on wraz</w:t>
      </w:r>
      <w:r>
        <w:br/>
        <w:t>z protokołem przekazany Radzie Gminy.</w:t>
      </w:r>
    </w:p>
    <w:p w:rsidR="00DE75DF" w:rsidRDefault="00DE75DF" w:rsidP="00DE75DF">
      <w:pPr>
        <w:pStyle w:val="Akapitzlist"/>
        <w:numPr>
          <w:ilvl w:val="0"/>
          <w:numId w:val="34"/>
        </w:numPr>
        <w:jc w:val="both"/>
      </w:pPr>
      <w:r>
        <w:lastRenderedPageBreak/>
        <w:t xml:space="preserve">Uchwalony Program będzie zamieszczony na stronie internetowej Urzędu, w Biuletynie Informacji Publicznej oraz zostanie wywieszony na tablicy ogłoszeń Urzędu. </w:t>
      </w:r>
    </w:p>
    <w:p w:rsidR="00DE75DF" w:rsidRDefault="00DE75DF" w:rsidP="00DE75DF">
      <w:pPr>
        <w:pStyle w:val="Akapitzlist"/>
        <w:numPr>
          <w:ilvl w:val="0"/>
          <w:numId w:val="34"/>
        </w:numPr>
        <w:jc w:val="both"/>
      </w:pPr>
      <w:r>
        <w:t>Program w formie wydruku dostępny będzie u pracownika Urzędu odpowiedzialnego za współpracę z organizacjami pozarządowymi.</w:t>
      </w:r>
    </w:p>
    <w:p w:rsidR="00DE75DF" w:rsidRDefault="00DE75DF" w:rsidP="00DE75DF">
      <w:pPr>
        <w:jc w:val="both"/>
      </w:pPr>
    </w:p>
    <w:p w:rsidR="00DE75DF" w:rsidRDefault="00DE75DF" w:rsidP="00DE75DF">
      <w:pPr>
        <w:pStyle w:val="Nagwek5"/>
        <w:keepNext/>
        <w:numPr>
          <w:ilvl w:val="1"/>
          <w:numId w:val="3"/>
        </w:numPr>
        <w:tabs>
          <w:tab w:val="left" w:pos="1080"/>
        </w:tabs>
        <w:suppressAutoHyphens/>
        <w:spacing w:before="0" w:after="0"/>
        <w:rPr>
          <w:i w:val="0"/>
          <w:sz w:val="28"/>
          <w:szCs w:val="28"/>
        </w:rPr>
      </w:pPr>
      <w:r>
        <w:rPr>
          <w:i w:val="0"/>
          <w:sz w:val="28"/>
          <w:szCs w:val="28"/>
        </w:rPr>
        <w:t>AUTOEWALUACJA I MONITORING PROGRAMU WSPÓŁPRACY</w:t>
      </w:r>
    </w:p>
    <w:p w:rsidR="00DE75DF" w:rsidRDefault="00DE75DF" w:rsidP="00DE75DF"/>
    <w:p w:rsidR="00DE75DF" w:rsidRDefault="00DE75DF" w:rsidP="00DE75DF">
      <w:pPr>
        <w:jc w:val="center"/>
        <w:rPr>
          <w:b/>
        </w:rPr>
      </w:pPr>
      <w:r>
        <w:rPr>
          <w:b/>
        </w:rPr>
        <w:t>§ 17</w:t>
      </w:r>
    </w:p>
    <w:p w:rsidR="00DE75DF" w:rsidRDefault="00DE75DF" w:rsidP="00DE75DF">
      <w:pPr>
        <w:jc w:val="center"/>
      </w:pPr>
    </w:p>
    <w:p w:rsidR="00DE75DF" w:rsidRDefault="00DE75DF" w:rsidP="00DE75DF">
      <w:pPr>
        <w:pStyle w:val="Akapitzlist"/>
        <w:numPr>
          <w:ilvl w:val="2"/>
          <w:numId w:val="3"/>
        </w:numPr>
        <w:jc w:val="both"/>
      </w:pPr>
      <w:r>
        <w:t>Realizacja programu jest poddana autoewaluacji przeprowadzonej przez koordynatora ds. współpracy z organizacjami pozarządowymi we współpracy z wyznaczonymi przedstawicielami organizacji pozarządowych.</w:t>
      </w:r>
    </w:p>
    <w:p w:rsidR="00DE75DF" w:rsidRDefault="00DE75DF" w:rsidP="00DE75DF">
      <w:pPr>
        <w:pStyle w:val="Akapitzlist"/>
        <w:numPr>
          <w:ilvl w:val="2"/>
          <w:numId w:val="3"/>
        </w:numPr>
        <w:jc w:val="both"/>
      </w:pPr>
      <w:r>
        <w:t>Celem autoewaluacji jest ocena stopnia wsparcia przez Program rozwoju aktywności organizacji pozarządowych budujących aktywność i współodpowiedzialność obywatelską mieszkańców Gminy.</w:t>
      </w:r>
    </w:p>
    <w:p w:rsidR="00DE75DF" w:rsidRDefault="00DE75DF" w:rsidP="00DE75DF">
      <w:pPr>
        <w:pStyle w:val="Akapitzlist"/>
        <w:numPr>
          <w:ilvl w:val="2"/>
          <w:numId w:val="3"/>
        </w:numPr>
        <w:jc w:val="both"/>
      </w:pPr>
      <w:r>
        <w:t>Ocena realizacji Programu opiera się na analizie jego wyników w zakresie współpracy pozafinansowej oraz finansowej.</w:t>
      </w:r>
    </w:p>
    <w:p w:rsidR="00DE75DF" w:rsidRDefault="00DE75DF" w:rsidP="00DE75DF">
      <w:pPr>
        <w:pStyle w:val="Akapitzlist"/>
        <w:numPr>
          <w:ilvl w:val="2"/>
          <w:numId w:val="3"/>
        </w:numPr>
        <w:jc w:val="both"/>
      </w:pPr>
      <w:r>
        <w:t>Współpraca finansowa oceniana jest w szczególności w oparciu o wyszczególnione kryteria:</w:t>
      </w:r>
    </w:p>
    <w:p w:rsidR="00DE75DF" w:rsidRDefault="00DE75DF" w:rsidP="00DE75DF">
      <w:pPr>
        <w:pStyle w:val="Akapitzlist"/>
        <w:numPr>
          <w:ilvl w:val="0"/>
          <w:numId w:val="35"/>
        </w:numPr>
        <w:jc w:val="both"/>
      </w:pPr>
      <w:proofErr w:type="gramStart"/>
      <w:r>
        <w:t>liczby</w:t>
      </w:r>
      <w:proofErr w:type="gramEnd"/>
      <w:r>
        <w:t xml:space="preserve"> ogłoszonych konkursów ofert,</w:t>
      </w:r>
    </w:p>
    <w:p w:rsidR="00DE75DF" w:rsidRDefault="00DE75DF" w:rsidP="00DE75DF">
      <w:pPr>
        <w:pStyle w:val="Akapitzlist"/>
        <w:numPr>
          <w:ilvl w:val="0"/>
          <w:numId w:val="35"/>
        </w:numPr>
        <w:jc w:val="both"/>
      </w:pPr>
      <w:proofErr w:type="gramStart"/>
      <w:r>
        <w:t>liczby</w:t>
      </w:r>
      <w:proofErr w:type="gramEnd"/>
      <w:r>
        <w:t xml:space="preserve"> ofert złożonych w konkursach, w tym ofert wspólnych,</w:t>
      </w:r>
    </w:p>
    <w:p w:rsidR="00DE75DF" w:rsidRDefault="00DE75DF" w:rsidP="00DE75DF">
      <w:pPr>
        <w:pStyle w:val="Akapitzlist"/>
        <w:numPr>
          <w:ilvl w:val="0"/>
          <w:numId w:val="35"/>
        </w:numPr>
        <w:jc w:val="both"/>
      </w:pPr>
      <w:proofErr w:type="gramStart"/>
      <w:r>
        <w:t>liczby</w:t>
      </w:r>
      <w:proofErr w:type="gramEnd"/>
      <w:r>
        <w:t xml:space="preserve"> umów zawartych z organizacjami pozarządowymi w trybie otwartych konkursów ofert, w trybie małych zleceń czy postępowań zgodnie z u</w:t>
      </w:r>
      <w:r w:rsidR="00E112C0">
        <w:t>stawą</w:t>
      </w:r>
      <w:r>
        <w:t xml:space="preserve"> prawo zamówień publicznych</w:t>
      </w:r>
      <w:r w:rsidR="00E112C0">
        <w:t xml:space="preserve"> w aktualnym brzmieniu w czasie obowiązywania Programu</w:t>
      </w:r>
      <w:r>
        <w:t>,</w:t>
      </w:r>
    </w:p>
    <w:p w:rsidR="00DE75DF" w:rsidRDefault="00DE75DF" w:rsidP="00DE75DF">
      <w:pPr>
        <w:pStyle w:val="Akapitzlist"/>
        <w:numPr>
          <w:ilvl w:val="0"/>
          <w:numId w:val="35"/>
        </w:numPr>
        <w:jc w:val="both"/>
      </w:pPr>
      <w:proofErr w:type="gramStart"/>
      <w:r>
        <w:t>liczby</w:t>
      </w:r>
      <w:proofErr w:type="gramEnd"/>
      <w:r>
        <w:t xml:space="preserve"> umów, które nie zostały zrealizowane lub zostały rozwiązane przez Gminę</w:t>
      </w:r>
      <w:r>
        <w:br/>
        <w:t>z przyczyn zależnych od realizatora,</w:t>
      </w:r>
    </w:p>
    <w:p w:rsidR="00DE75DF" w:rsidRDefault="00DE75DF" w:rsidP="00DE75DF">
      <w:pPr>
        <w:pStyle w:val="Akapitzlist"/>
        <w:numPr>
          <w:ilvl w:val="0"/>
          <w:numId w:val="35"/>
        </w:numPr>
        <w:jc w:val="both"/>
      </w:pPr>
      <w:proofErr w:type="gramStart"/>
      <w:r>
        <w:t>liczby</w:t>
      </w:r>
      <w:proofErr w:type="gramEnd"/>
      <w:r>
        <w:t xml:space="preserve"> umów zawartych w formie wsparcia oraz powierzenia,</w:t>
      </w:r>
    </w:p>
    <w:p w:rsidR="00DE75DF" w:rsidRDefault="00DE75DF" w:rsidP="00DE75DF">
      <w:pPr>
        <w:pStyle w:val="Akapitzlist"/>
        <w:numPr>
          <w:ilvl w:val="0"/>
          <w:numId w:val="35"/>
        </w:numPr>
        <w:jc w:val="both"/>
      </w:pPr>
      <w:r>
        <w:t xml:space="preserve"> </w:t>
      </w:r>
      <w:proofErr w:type="gramStart"/>
      <w:r>
        <w:t>liczby</w:t>
      </w:r>
      <w:proofErr w:type="gramEnd"/>
      <w:r>
        <w:t xml:space="preserve"> organizacji pozarządowych realizujących zadania publiczne we współpracy</w:t>
      </w:r>
      <w:r>
        <w:br/>
        <w:t>z Gminą i korzystających z dotacji,</w:t>
      </w:r>
    </w:p>
    <w:p w:rsidR="00DE75DF" w:rsidRDefault="00DE75DF" w:rsidP="00DE75DF">
      <w:pPr>
        <w:pStyle w:val="Akapitzlist"/>
        <w:numPr>
          <w:ilvl w:val="0"/>
          <w:numId w:val="35"/>
        </w:numPr>
        <w:jc w:val="both"/>
      </w:pPr>
      <w:proofErr w:type="gramStart"/>
      <w:r>
        <w:t>liczby</w:t>
      </w:r>
      <w:proofErr w:type="gramEnd"/>
      <w:r>
        <w:t xml:space="preserve"> beneficjentów zrealizowanych zadań, z podziałem na grupy wiekowe,</w:t>
      </w:r>
    </w:p>
    <w:p w:rsidR="00DE75DF" w:rsidRDefault="00DE75DF" w:rsidP="00DE75DF">
      <w:pPr>
        <w:pStyle w:val="Akapitzlist"/>
        <w:numPr>
          <w:ilvl w:val="0"/>
          <w:numId w:val="35"/>
        </w:numPr>
        <w:jc w:val="both"/>
      </w:pPr>
      <w:r>
        <w:t>liczba osób zaangażowanych po stronie organizacji w realizację zadań publicznych</w:t>
      </w:r>
      <w:proofErr w:type="gramStart"/>
      <w:r>
        <w:t>,</w:t>
      </w:r>
      <w:r>
        <w:br/>
        <w:t>z</w:t>
      </w:r>
      <w:proofErr w:type="gramEnd"/>
      <w:r>
        <w:t xml:space="preserve"> podziałem na wolontariuszy i członków organizacji,</w:t>
      </w:r>
    </w:p>
    <w:p w:rsidR="00DE75DF" w:rsidRDefault="00DE75DF" w:rsidP="00DE75DF">
      <w:pPr>
        <w:pStyle w:val="Akapitzlist"/>
        <w:numPr>
          <w:ilvl w:val="0"/>
          <w:numId w:val="35"/>
        </w:numPr>
        <w:jc w:val="both"/>
      </w:pPr>
      <w:proofErr w:type="gramStart"/>
      <w:r>
        <w:t>liczby</w:t>
      </w:r>
      <w:proofErr w:type="gramEnd"/>
      <w:r>
        <w:t xml:space="preserve"> organizacji podejmujących po raz pierwszy zadania publiczne w oparciu</w:t>
      </w:r>
      <w:r>
        <w:br/>
        <w:t>o dotacje,</w:t>
      </w:r>
    </w:p>
    <w:p w:rsidR="00DE75DF" w:rsidRDefault="00DE75DF" w:rsidP="00DE75DF">
      <w:pPr>
        <w:pStyle w:val="Akapitzlist"/>
        <w:numPr>
          <w:ilvl w:val="0"/>
          <w:numId w:val="35"/>
        </w:numPr>
        <w:jc w:val="both"/>
      </w:pPr>
      <w:proofErr w:type="gramStart"/>
      <w:r>
        <w:t>wysokość</w:t>
      </w:r>
      <w:proofErr w:type="gramEnd"/>
      <w:r>
        <w:t xml:space="preserve"> kwot udzielonych dotacji w poszczególnych obszarach zadaniowych,</w:t>
      </w:r>
    </w:p>
    <w:p w:rsidR="00DE75DF" w:rsidRDefault="00DE75DF" w:rsidP="00DE75DF">
      <w:pPr>
        <w:pStyle w:val="Akapitzlist"/>
        <w:numPr>
          <w:ilvl w:val="0"/>
          <w:numId w:val="35"/>
        </w:numPr>
        <w:jc w:val="both"/>
      </w:pPr>
      <w:proofErr w:type="gramStart"/>
      <w:r>
        <w:t>wielkość</w:t>
      </w:r>
      <w:proofErr w:type="gramEnd"/>
      <w:r>
        <w:t xml:space="preserve"> własnego wkładu finansowego i pozafinansowego organizacji w realizację zadań publicznych,</w:t>
      </w:r>
    </w:p>
    <w:p w:rsidR="00DE75DF" w:rsidRDefault="00DE75DF" w:rsidP="00DE75DF">
      <w:pPr>
        <w:pStyle w:val="Akapitzlist"/>
        <w:numPr>
          <w:ilvl w:val="0"/>
          <w:numId w:val="35"/>
        </w:numPr>
        <w:jc w:val="both"/>
      </w:pPr>
      <w:proofErr w:type="gramStart"/>
      <w:r>
        <w:t>ilość</w:t>
      </w:r>
      <w:proofErr w:type="gramEnd"/>
      <w:r>
        <w:t xml:space="preserve"> zadań, których realizację zlecono organizacjom,</w:t>
      </w:r>
    </w:p>
    <w:p w:rsidR="00DE75DF" w:rsidRDefault="00DE75DF" w:rsidP="00DE75DF">
      <w:pPr>
        <w:pStyle w:val="Akapitzlist"/>
        <w:numPr>
          <w:ilvl w:val="0"/>
          <w:numId w:val="35"/>
        </w:numPr>
        <w:jc w:val="both"/>
      </w:pPr>
      <w:proofErr w:type="gramStart"/>
      <w:r>
        <w:t>zasięg</w:t>
      </w:r>
      <w:proofErr w:type="gramEnd"/>
      <w:r>
        <w:t xml:space="preserve"> działań organizacji w ramach realizacji zadania (gminny, powiatowy, ponadlokalny, międzynarodowy),</w:t>
      </w:r>
    </w:p>
    <w:p w:rsidR="00DE75DF" w:rsidRDefault="00DE75DF" w:rsidP="00DE75DF">
      <w:pPr>
        <w:pStyle w:val="Akapitzlist"/>
        <w:numPr>
          <w:ilvl w:val="0"/>
          <w:numId w:val="35"/>
        </w:numPr>
        <w:jc w:val="both"/>
      </w:pPr>
      <w:proofErr w:type="gramStart"/>
      <w:r>
        <w:t>liczba</w:t>
      </w:r>
      <w:proofErr w:type="gramEnd"/>
      <w:r>
        <w:t xml:space="preserve"> nowych obszarów lub zadań, w których została rozpoczęta współpraca</w:t>
      </w:r>
      <w:r>
        <w:br/>
        <w:t>z organizacjami.</w:t>
      </w:r>
    </w:p>
    <w:p w:rsidR="00DE75DF" w:rsidRDefault="00DE75DF" w:rsidP="00DE75DF">
      <w:pPr>
        <w:jc w:val="both"/>
      </w:pPr>
    </w:p>
    <w:p w:rsidR="00DE75DF" w:rsidRDefault="00DE75DF" w:rsidP="00DE75DF">
      <w:pPr>
        <w:pStyle w:val="Nagwek5"/>
        <w:keepNext/>
        <w:numPr>
          <w:ilvl w:val="1"/>
          <w:numId w:val="3"/>
        </w:numPr>
        <w:tabs>
          <w:tab w:val="left" w:pos="1080"/>
        </w:tabs>
        <w:suppressAutoHyphens/>
        <w:spacing w:before="0" w:after="0"/>
        <w:rPr>
          <w:i w:val="0"/>
          <w:sz w:val="28"/>
          <w:szCs w:val="28"/>
        </w:rPr>
      </w:pPr>
      <w:r>
        <w:rPr>
          <w:i w:val="0"/>
          <w:sz w:val="28"/>
          <w:szCs w:val="28"/>
        </w:rPr>
        <w:t>POSTANOWIENIA KOŃCOWE</w:t>
      </w:r>
    </w:p>
    <w:p w:rsidR="00DE75DF" w:rsidRDefault="00DE75DF" w:rsidP="00DE75DF">
      <w:pPr>
        <w:jc w:val="center"/>
        <w:rPr>
          <w:b/>
        </w:rPr>
      </w:pPr>
    </w:p>
    <w:p w:rsidR="00DE75DF" w:rsidRDefault="00DE75DF" w:rsidP="00DE75DF">
      <w:pPr>
        <w:jc w:val="center"/>
        <w:rPr>
          <w:b/>
        </w:rPr>
      </w:pPr>
      <w:r>
        <w:rPr>
          <w:b/>
        </w:rPr>
        <w:t>§ 18</w:t>
      </w:r>
    </w:p>
    <w:p w:rsidR="00DE75DF" w:rsidRDefault="00DE75DF" w:rsidP="00DE75DF">
      <w:pPr>
        <w:jc w:val="center"/>
        <w:rPr>
          <w:b/>
        </w:rPr>
      </w:pPr>
    </w:p>
    <w:p w:rsidR="00DE75DF" w:rsidRDefault="00DE75DF" w:rsidP="00DE75DF">
      <w:pPr>
        <w:pStyle w:val="Akapitzlist"/>
        <w:numPr>
          <w:ilvl w:val="2"/>
          <w:numId w:val="3"/>
        </w:numPr>
        <w:jc w:val="both"/>
      </w:pPr>
      <w:r>
        <w:t>Zmiany niniejszego Programu wymagają formy przyjętej do jego uchwalenia.</w:t>
      </w:r>
    </w:p>
    <w:p w:rsidR="00DE75DF" w:rsidRDefault="00DE75DF" w:rsidP="00DE75DF">
      <w:pPr>
        <w:jc w:val="both"/>
      </w:pPr>
    </w:p>
    <w:p w:rsidR="00DE75DF" w:rsidRDefault="00DE75DF" w:rsidP="00DE75DF">
      <w:pPr>
        <w:pStyle w:val="Akapitzlist"/>
        <w:numPr>
          <w:ilvl w:val="2"/>
          <w:numId w:val="3"/>
        </w:numPr>
        <w:jc w:val="both"/>
      </w:pPr>
      <w:r>
        <w:lastRenderedPageBreak/>
        <w:t>Wysokość środków budżetowyc</w:t>
      </w:r>
      <w:r w:rsidR="00E9385E">
        <w:t>h na realizację zlecanych w 2021</w:t>
      </w:r>
      <w:r>
        <w:t xml:space="preserve"> r. zadań publicznych określonych niniejszym programem wynosi </w:t>
      </w:r>
      <w:r w:rsidR="00B50AB3">
        <w:rPr>
          <w:b/>
        </w:rPr>
        <w:t>730.000.00.</w:t>
      </w:r>
      <w:proofErr w:type="gramStart"/>
      <w:r w:rsidR="00B50AB3">
        <w:rPr>
          <w:b/>
        </w:rPr>
        <w:t>zł</w:t>
      </w:r>
      <w:proofErr w:type="gramEnd"/>
      <w:r w:rsidR="00B50AB3">
        <w:rPr>
          <w:b/>
        </w:rPr>
        <w:t xml:space="preserve"> słownie: siedemset</w:t>
      </w:r>
      <w:r>
        <w:rPr>
          <w:b/>
        </w:rPr>
        <w:t xml:space="preserve"> trzydzieści tysięcy złotych. </w:t>
      </w:r>
      <w:r>
        <w:t>Wysokość środków publicznych na realizację zadań określonych w niniejszym programie pozostanie niezmieniona, na poziomie określonym w ust 2 pod warunkiem przyjęcia jej w tej wysokości w uchwale w sprawie przyjęcia budże</w:t>
      </w:r>
      <w:r w:rsidR="00E9385E">
        <w:t>tu Gminy Kościelisko na rok 2021</w:t>
      </w:r>
      <w:r>
        <w:t>.</w:t>
      </w:r>
    </w:p>
    <w:p w:rsidR="00DE75DF" w:rsidRDefault="00DE75DF" w:rsidP="00DE75DF">
      <w:pPr>
        <w:pStyle w:val="Akapitzlist"/>
        <w:numPr>
          <w:ilvl w:val="2"/>
          <w:numId w:val="3"/>
        </w:numPr>
        <w:jc w:val="both"/>
      </w:pPr>
      <w:r>
        <w:t>Pracownik Urzędu odpowiedzialny za współpracę z organizacjami pozarządowymi</w:t>
      </w:r>
      <w:r>
        <w:br/>
        <w:t>w terminie najpóźniej do dnia 31 maja każdego roku przedstawi sprawozdanie z realizacji współpracy w roku poprzednim uwzględniając autoewaluację oraz wnioski zgłoszone przez uczestników współpracy.</w:t>
      </w:r>
    </w:p>
    <w:p w:rsidR="00DE75DF" w:rsidRDefault="00DE75DF" w:rsidP="00DE75DF">
      <w:pPr>
        <w:pStyle w:val="Akapitzlist"/>
        <w:numPr>
          <w:ilvl w:val="2"/>
          <w:numId w:val="3"/>
        </w:numPr>
        <w:jc w:val="both"/>
      </w:pPr>
      <w:r>
        <w:rPr>
          <w:szCs w:val="24"/>
        </w:rPr>
        <w:t>Organizacje w okresie realizacji zadania publicznego są zobowiązane do zamieszczania</w:t>
      </w:r>
      <w:r>
        <w:rPr>
          <w:szCs w:val="24"/>
        </w:rPr>
        <w:br/>
        <w:t>w materiałach promocyjnych informacji o wsparciu lub powierzeniu zadania przez Gminę Kościelisko z wykorzystaniem wszystkich narzędzi dostępnych organizacjom.</w:t>
      </w:r>
    </w:p>
    <w:p w:rsidR="00DE75DF" w:rsidRDefault="00DE75DF" w:rsidP="00DE75DF">
      <w:pPr>
        <w:pStyle w:val="Akapitzlist"/>
        <w:ind w:left="360"/>
        <w:jc w:val="both"/>
      </w:pPr>
    </w:p>
    <w:p w:rsidR="00DE75DF" w:rsidRDefault="00DE75DF" w:rsidP="00DE75DF">
      <w:pPr>
        <w:jc w:val="both"/>
      </w:pPr>
    </w:p>
    <w:p w:rsidR="00DE75DF" w:rsidRDefault="00DE75DF" w:rsidP="00DE75DF">
      <w:pPr>
        <w:jc w:val="both"/>
      </w:pPr>
    </w:p>
    <w:p w:rsidR="00DE75DF" w:rsidRDefault="00DE75DF" w:rsidP="00DE75DF">
      <w:pPr>
        <w:jc w:val="both"/>
        <w:rPr>
          <w:b/>
          <w:i/>
        </w:rPr>
      </w:pPr>
    </w:p>
    <w:p w:rsidR="00DE75DF" w:rsidRDefault="00DE75DF" w:rsidP="00DE75DF">
      <w:pPr>
        <w:jc w:val="both"/>
        <w:rPr>
          <w:b/>
          <w:i/>
        </w:rPr>
      </w:pPr>
    </w:p>
    <w:p w:rsidR="00DE75DF" w:rsidRDefault="00DE75DF" w:rsidP="00DE75DF">
      <w:pPr>
        <w:jc w:val="both"/>
        <w:rPr>
          <w:b/>
          <w:i/>
        </w:rPr>
      </w:pPr>
    </w:p>
    <w:p w:rsidR="00DE75DF" w:rsidRDefault="00DE75DF" w:rsidP="00DE75DF">
      <w:pPr>
        <w:jc w:val="both"/>
        <w:rPr>
          <w:b/>
          <w:i/>
        </w:rPr>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7059EA" w:rsidRDefault="007059EA"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Default="00DE75DF" w:rsidP="00DE75DF">
      <w:pPr>
        <w:jc w:val="both"/>
      </w:pPr>
    </w:p>
    <w:p w:rsidR="00DE75DF" w:rsidRPr="00B30EB8" w:rsidRDefault="00770245" w:rsidP="00DE75DF">
      <w:pPr>
        <w:rPr>
          <w:b/>
          <w:color w:val="333333"/>
          <w:sz w:val="28"/>
          <w:szCs w:val="28"/>
        </w:rPr>
      </w:pPr>
      <w:r>
        <w:rPr>
          <w:b/>
          <w:color w:val="333333"/>
          <w:sz w:val="28"/>
          <w:szCs w:val="28"/>
        </w:rPr>
        <w:lastRenderedPageBreak/>
        <w:t>Załącznik</w:t>
      </w:r>
      <w:r w:rsidR="00C54F80">
        <w:rPr>
          <w:b/>
          <w:color w:val="333333"/>
          <w:sz w:val="28"/>
          <w:szCs w:val="28"/>
        </w:rPr>
        <w:t xml:space="preserve"> Nr 3</w:t>
      </w:r>
      <w:r w:rsidR="00DE75DF" w:rsidRPr="00B30EB8">
        <w:rPr>
          <w:b/>
          <w:color w:val="333333"/>
          <w:sz w:val="28"/>
          <w:szCs w:val="28"/>
        </w:rPr>
        <w:t xml:space="preserve"> </w:t>
      </w:r>
    </w:p>
    <w:p w:rsidR="00DE75DF" w:rsidRDefault="00DE75DF" w:rsidP="00DE75DF">
      <w:pPr>
        <w:rPr>
          <w:szCs w:val="24"/>
        </w:rPr>
      </w:pPr>
      <w:r w:rsidRPr="00B30EB8">
        <w:rPr>
          <w:color w:val="333333"/>
          <w:sz w:val="28"/>
          <w:szCs w:val="28"/>
        </w:rPr>
        <w:t xml:space="preserve">                                                 </w:t>
      </w:r>
      <w:r>
        <w:rPr>
          <w:color w:val="333333"/>
          <w:sz w:val="28"/>
          <w:szCs w:val="28"/>
        </w:rPr>
        <w:t xml:space="preserve">            </w:t>
      </w:r>
      <w:r>
        <w:rPr>
          <w:szCs w:val="24"/>
        </w:rPr>
        <w:t>Załączni</w:t>
      </w:r>
      <w:r w:rsidR="009D5CE8">
        <w:rPr>
          <w:szCs w:val="24"/>
        </w:rPr>
        <w:t>k Nr 3 do Zarządzenia Nr 72</w:t>
      </w:r>
      <w:r w:rsidR="00E9385E">
        <w:rPr>
          <w:szCs w:val="24"/>
        </w:rPr>
        <w:t>/2020</w:t>
      </w:r>
    </w:p>
    <w:p w:rsidR="00DE75DF" w:rsidRDefault="00DE75DF" w:rsidP="00DE75DF">
      <w:pPr>
        <w:rPr>
          <w:szCs w:val="24"/>
        </w:rPr>
      </w:pPr>
      <w:r>
        <w:rPr>
          <w:szCs w:val="24"/>
        </w:rPr>
        <w:t xml:space="preserve">                                                                       Wójta Gminy Kościelisko</w:t>
      </w:r>
    </w:p>
    <w:p w:rsidR="00DE75DF" w:rsidRDefault="00DE75DF" w:rsidP="00DE75DF">
      <w:pPr>
        <w:rPr>
          <w:szCs w:val="24"/>
        </w:rPr>
      </w:pPr>
      <w:r>
        <w:rPr>
          <w:szCs w:val="24"/>
        </w:rPr>
        <w:t xml:space="preserve">                                                               </w:t>
      </w:r>
      <w:r w:rsidR="00E9385E">
        <w:rPr>
          <w:szCs w:val="24"/>
        </w:rPr>
        <w:t xml:space="preserve">         </w:t>
      </w:r>
      <w:proofErr w:type="gramStart"/>
      <w:r w:rsidR="00E9385E">
        <w:rPr>
          <w:szCs w:val="24"/>
        </w:rPr>
        <w:t>z</w:t>
      </w:r>
      <w:proofErr w:type="gramEnd"/>
      <w:r w:rsidR="00E9385E">
        <w:rPr>
          <w:szCs w:val="24"/>
        </w:rPr>
        <w:t xml:space="preserve"> dnia 02 września 2020</w:t>
      </w:r>
      <w:r>
        <w:rPr>
          <w:szCs w:val="24"/>
        </w:rPr>
        <w:t xml:space="preserve"> r.</w:t>
      </w:r>
    </w:p>
    <w:p w:rsidR="00DE75DF" w:rsidRDefault="00DE75DF" w:rsidP="00DE75DF">
      <w:pPr>
        <w:rPr>
          <w:color w:val="333333"/>
          <w:sz w:val="28"/>
          <w:szCs w:val="28"/>
        </w:rPr>
      </w:pPr>
    </w:p>
    <w:p w:rsidR="00DE75DF" w:rsidRPr="00B30EB8" w:rsidRDefault="00DE75DF" w:rsidP="00DE75DF">
      <w:pPr>
        <w:rPr>
          <w:sz w:val="28"/>
          <w:szCs w:val="28"/>
        </w:rPr>
      </w:pPr>
      <w:r w:rsidRPr="00B30EB8">
        <w:rPr>
          <w:sz w:val="28"/>
          <w:szCs w:val="28"/>
        </w:rPr>
        <w:t>………………………………….</w:t>
      </w:r>
    </w:p>
    <w:p w:rsidR="00DE75DF" w:rsidRPr="00B30EB8" w:rsidRDefault="00DE75DF" w:rsidP="00DE75DF">
      <w:pPr>
        <w:rPr>
          <w:sz w:val="28"/>
          <w:szCs w:val="28"/>
        </w:rPr>
      </w:pPr>
      <w:r w:rsidRPr="00B30EB8">
        <w:rPr>
          <w:sz w:val="28"/>
          <w:szCs w:val="28"/>
        </w:rPr>
        <w:t>Pieczęć organizacji pozarządowej</w:t>
      </w:r>
    </w:p>
    <w:p w:rsidR="00DE75DF" w:rsidRPr="00B30EB8" w:rsidRDefault="00DE75DF" w:rsidP="00DE75DF">
      <w:pPr>
        <w:rPr>
          <w:sz w:val="28"/>
          <w:szCs w:val="28"/>
        </w:rPr>
      </w:pPr>
    </w:p>
    <w:p w:rsidR="00DE75DF" w:rsidRPr="00B30EB8" w:rsidRDefault="00DE75DF" w:rsidP="00DE75DF">
      <w:pPr>
        <w:pStyle w:val="NormalnyWeb"/>
        <w:jc w:val="center"/>
        <w:rPr>
          <w:rFonts w:ascii="Times New Roman" w:hAnsi="Times New Roman" w:cs="Times New Roman"/>
          <w:b/>
          <w:color w:val="auto"/>
          <w:sz w:val="28"/>
          <w:szCs w:val="28"/>
        </w:rPr>
      </w:pPr>
      <w:r w:rsidRPr="00B30EB8">
        <w:rPr>
          <w:rFonts w:ascii="Times New Roman" w:hAnsi="Times New Roman" w:cs="Times New Roman"/>
          <w:b/>
          <w:color w:val="auto"/>
          <w:sz w:val="28"/>
          <w:szCs w:val="28"/>
        </w:rPr>
        <w:t>FORMULARZ ZGŁOSZENIA OPINII I UWAG</w:t>
      </w:r>
    </w:p>
    <w:p w:rsidR="00DE75DF" w:rsidRDefault="00DE75DF" w:rsidP="00DE75DF">
      <w:pPr>
        <w:pStyle w:val="NormalnyWeb"/>
        <w:jc w:val="both"/>
        <w:rPr>
          <w:rStyle w:val="Pogrubienie"/>
          <w:rFonts w:ascii="Times New Roman" w:eastAsiaTheme="majorEastAsia" w:hAnsi="Times New Roman" w:cs="Times New Roman"/>
          <w:color w:val="auto"/>
          <w:sz w:val="28"/>
          <w:szCs w:val="28"/>
        </w:rPr>
      </w:pPr>
      <w:r w:rsidRPr="00B30EB8">
        <w:rPr>
          <w:rFonts w:ascii="Times New Roman" w:hAnsi="Times New Roman" w:cs="Times New Roman"/>
          <w:color w:val="000000"/>
          <w:sz w:val="28"/>
          <w:szCs w:val="28"/>
        </w:rPr>
        <w:t xml:space="preserve">Do Projektu </w:t>
      </w:r>
      <w:r w:rsidRPr="00B30EB8">
        <w:rPr>
          <w:rFonts w:ascii="Times New Roman" w:hAnsi="Times New Roman" w:cs="Times New Roman"/>
          <w:sz w:val="28"/>
          <w:szCs w:val="28"/>
        </w:rPr>
        <w:t>„</w:t>
      </w:r>
      <w:r w:rsidRPr="00B30EB8">
        <w:rPr>
          <w:rStyle w:val="Pogrubienie"/>
          <w:rFonts w:ascii="Times New Roman" w:eastAsiaTheme="majorEastAsia" w:hAnsi="Times New Roman" w:cs="Times New Roman"/>
          <w:sz w:val="28"/>
          <w:szCs w:val="28"/>
        </w:rPr>
        <w:t>Rocznego Programu Współpracy Samorządu Gminy Kościelisko z Organizacjami Pozarządowymi oraz  Podmiotami wymienionymi w art. 3 ust. 3 ustawy z dnia 24 kwietnia 2003 o działalności pożytku publiczne</w:t>
      </w:r>
      <w:r w:rsidR="00E9385E">
        <w:rPr>
          <w:rStyle w:val="Pogrubienie"/>
          <w:rFonts w:ascii="Times New Roman" w:eastAsiaTheme="majorEastAsia" w:hAnsi="Times New Roman" w:cs="Times New Roman"/>
          <w:sz w:val="28"/>
          <w:szCs w:val="28"/>
        </w:rPr>
        <w:t>go i wolontariacie na – rok 2021</w:t>
      </w:r>
      <w:r>
        <w:rPr>
          <w:rStyle w:val="Pogrubienie"/>
          <w:rFonts w:ascii="Times New Roman" w:eastAsiaTheme="majorEastAsia" w:hAnsi="Times New Roman" w:cs="Times New Roman"/>
          <w:color w:val="auto"/>
          <w:sz w:val="28"/>
          <w:szCs w:val="28"/>
        </w:rPr>
        <w:t>".</w:t>
      </w:r>
    </w:p>
    <w:p w:rsidR="00DE75DF" w:rsidRPr="00B30EB8" w:rsidRDefault="00DE75DF" w:rsidP="00DE75DF">
      <w:pPr>
        <w:pStyle w:val="NormalnyWeb"/>
        <w:ind w:firstLine="708"/>
        <w:jc w:val="both"/>
        <w:rPr>
          <w:rStyle w:val="Pogrubienie"/>
          <w:rFonts w:ascii="Times New Roman" w:eastAsiaTheme="majorEastAsia" w:hAnsi="Times New Roman" w:cs="Times New Roman"/>
        </w:rPr>
      </w:pPr>
      <w:r w:rsidRPr="00B30EB8">
        <w:rPr>
          <w:rStyle w:val="Pogrubienie"/>
          <w:rFonts w:ascii="Times New Roman" w:eastAsiaTheme="majorEastAsia" w:hAnsi="Times New Roman" w:cs="Times New Roman"/>
          <w:b w:val="0"/>
          <w:color w:val="auto"/>
          <w:sz w:val="28"/>
          <w:szCs w:val="28"/>
        </w:rPr>
        <w:t>Termin zgłaszani</w:t>
      </w:r>
      <w:r w:rsidR="009D5CE8">
        <w:rPr>
          <w:rStyle w:val="Pogrubienie"/>
          <w:rFonts w:ascii="Times New Roman" w:eastAsiaTheme="majorEastAsia" w:hAnsi="Times New Roman" w:cs="Times New Roman"/>
          <w:b w:val="0"/>
          <w:color w:val="auto"/>
          <w:sz w:val="28"/>
          <w:szCs w:val="28"/>
        </w:rPr>
        <w:t>a opinii do projektu: od dnia 14</w:t>
      </w:r>
      <w:r w:rsidR="00E9385E">
        <w:rPr>
          <w:rStyle w:val="Pogrubienie"/>
          <w:rFonts w:ascii="Times New Roman" w:eastAsiaTheme="majorEastAsia" w:hAnsi="Times New Roman" w:cs="Times New Roman"/>
          <w:b w:val="0"/>
          <w:color w:val="auto"/>
          <w:sz w:val="28"/>
          <w:szCs w:val="28"/>
        </w:rPr>
        <w:t xml:space="preserve">.09.2020 </w:t>
      </w:r>
      <w:proofErr w:type="gramStart"/>
      <w:r w:rsidR="00E9385E">
        <w:rPr>
          <w:rStyle w:val="Pogrubienie"/>
          <w:rFonts w:ascii="Times New Roman" w:eastAsiaTheme="majorEastAsia" w:hAnsi="Times New Roman" w:cs="Times New Roman"/>
          <w:b w:val="0"/>
          <w:color w:val="auto"/>
          <w:sz w:val="28"/>
          <w:szCs w:val="28"/>
        </w:rPr>
        <w:t>r</w:t>
      </w:r>
      <w:proofErr w:type="gramEnd"/>
      <w:r w:rsidR="00E9385E">
        <w:rPr>
          <w:rStyle w:val="Pogrubienie"/>
          <w:rFonts w:ascii="Times New Roman" w:eastAsiaTheme="majorEastAsia" w:hAnsi="Times New Roman" w:cs="Times New Roman"/>
          <w:b w:val="0"/>
          <w:color w:val="auto"/>
          <w:sz w:val="28"/>
          <w:szCs w:val="28"/>
        </w:rPr>
        <w:t>. do dnia 28.09.2020</w:t>
      </w:r>
      <w:r w:rsidRPr="00B30EB8">
        <w:rPr>
          <w:rStyle w:val="Pogrubienie"/>
          <w:rFonts w:ascii="Times New Roman" w:eastAsiaTheme="majorEastAsia" w:hAnsi="Times New Roman" w:cs="Times New Roman"/>
          <w:b w:val="0"/>
          <w:color w:val="auto"/>
          <w:sz w:val="28"/>
          <w:szCs w:val="28"/>
        </w:rPr>
        <w:t xml:space="preserve"> r.</w:t>
      </w:r>
    </w:p>
    <w:p w:rsidR="00DE75DF" w:rsidRPr="00B30EB8" w:rsidRDefault="00DE75DF" w:rsidP="00DE75DF">
      <w:pPr>
        <w:pStyle w:val="NormalnyWeb"/>
        <w:jc w:val="both"/>
        <w:rPr>
          <w:rStyle w:val="Pogrubienie"/>
          <w:rFonts w:ascii="Times New Roman" w:eastAsiaTheme="majorEastAsia" w:hAnsi="Times New Roman" w:cs="Times New Roman"/>
          <w:b w:val="0"/>
          <w:color w:val="auto"/>
          <w:sz w:val="28"/>
          <w:szCs w:val="28"/>
        </w:rPr>
      </w:pPr>
      <w:r w:rsidRPr="00B30EB8">
        <w:rPr>
          <w:rStyle w:val="Pogrubienie"/>
          <w:rFonts w:ascii="Times New Roman" w:eastAsiaTheme="majorEastAsia" w:hAnsi="Times New Roman" w:cs="Times New Roman"/>
          <w:b w:val="0"/>
          <w:color w:val="auto"/>
          <w:sz w:val="28"/>
          <w:szCs w:val="28"/>
        </w:rPr>
        <w:t>Opinie, uwagi, propozycje zmian zapisów ……………………………………..</w:t>
      </w:r>
    </w:p>
    <w:p w:rsidR="00DE75DF" w:rsidRPr="00B30EB8" w:rsidRDefault="00DE75DF" w:rsidP="00DE75DF">
      <w:pPr>
        <w:pStyle w:val="NormalnyWeb"/>
        <w:jc w:val="both"/>
        <w:rPr>
          <w:rStyle w:val="Pogrubienie"/>
          <w:rFonts w:ascii="Times New Roman" w:eastAsiaTheme="majorEastAsia" w:hAnsi="Times New Roman" w:cs="Times New Roman"/>
          <w:b w:val="0"/>
          <w:color w:val="auto"/>
          <w:sz w:val="28"/>
          <w:szCs w:val="28"/>
        </w:rPr>
      </w:pPr>
      <w:r w:rsidRPr="00B30EB8">
        <w:rPr>
          <w:rStyle w:val="Pogrubienie"/>
          <w:rFonts w:ascii="Times New Roman" w:eastAsiaTheme="majorEastAsia" w:hAnsi="Times New Roman" w:cs="Times New Roman"/>
          <w:b w:val="0"/>
          <w:color w:val="auto"/>
          <w:sz w:val="28"/>
          <w:szCs w:val="28"/>
        </w:rPr>
        <w:t>……………………………………………………………………………………</w:t>
      </w:r>
    </w:p>
    <w:p w:rsidR="00DE75DF" w:rsidRPr="00B30EB8" w:rsidRDefault="00DE75DF" w:rsidP="00DE75DF">
      <w:pPr>
        <w:pStyle w:val="NormalnyWeb"/>
        <w:jc w:val="both"/>
        <w:rPr>
          <w:rStyle w:val="Pogrubienie"/>
          <w:rFonts w:ascii="Times New Roman" w:eastAsiaTheme="majorEastAsia" w:hAnsi="Times New Roman" w:cs="Times New Roman"/>
          <w:b w:val="0"/>
          <w:color w:val="auto"/>
          <w:sz w:val="28"/>
          <w:szCs w:val="28"/>
        </w:rPr>
      </w:pPr>
      <w:r w:rsidRPr="00B30EB8">
        <w:rPr>
          <w:rStyle w:val="Pogrubienie"/>
          <w:rFonts w:ascii="Times New Roman" w:eastAsiaTheme="majorEastAsia" w:hAnsi="Times New Roman" w:cs="Times New Roman"/>
          <w:b w:val="0"/>
          <w:color w:val="auto"/>
          <w:sz w:val="28"/>
          <w:szCs w:val="28"/>
        </w:rPr>
        <w:t>……………………………………………………………………………………</w:t>
      </w:r>
    </w:p>
    <w:p w:rsidR="00DE75DF" w:rsidRPr="00B30EB8" w:rsidRDefault="00DE75DF" w:rsidP="00DE75DF">
      <w:pPr>
        <w:pStyle w:val="NormalnyWeb"/>
        <w:jc w:val="both"/>
        <w:rPr>
          <w:rStyle w:val="Pogrubienie"/>
          <w:rFonts w:ascii="Times New Roman" w:eastAsiaTheme="majorEastAsia" w:hAnsi="Times New Roman" w:cs="Times New Roman"/>
          <w:b w:val="0"/>
          <w:color w:val="auto"/>
          <w:sz w:val="28"/>
          <w:szCs w:val="28"/>
        </w:rPr>
      </w:pPr>
      <w:r w:rsidRPr="00B30EB8">
        <w:rPr>
          <w:rStyle w:val="Pogrubienie"/>
          <w:rFonts w:ascii="Times New Roman" w:eastAsiaTheme="majorEastAsia" w:hAnsi="Times New Roman" w:cs="Times New Roman"/>
          <w:b w:val="0"/>
          <w:color w:val="auto"/>
          <w:sz w:val="28"/>
          <w:szCs w:val="28"/>
        </w:rPr>
        <w:t>……………………………………………………………………………………</w:t>
      </w:r>
    </w:p>
    <w:p w:rsidR="00DE75DF" w:rsidRPr="00B30EB8" w:rsidRDefault="00DE75DF" w:rsidP="00DE75DF">
      <w:pPr>
        <w:pStyle w:val="NormalnyWeb"/>
        <w:jc w:val="both"/>
        <w:rPr>
          <w:rStyle w:val="Pogrubienie"/>
          <w:rFonts w:ascii="Times New Roman" w:eastAsiaTheme="majorEastAsia" w:hAnsi="Times New Roman" w:cs="Times New Roman"/>
          <w:b w:val="0"/>
          <w:color w:val="auto"/>
          <w:sz w:val="28"/>
          <w:szCs w:val="28"/>
        </w:rPr>
      </w:pPr>
      <w:r w:rsidRPr="00B30EB8">
        <w:rPr>
          <w:rStyle w:val="Pogrubienie"/>
          <w:rFonts w:ascii="Times New Roman" w:eastAsiaTheme="majorEastAsia" w:hAnsi="Times New Roman" w:cs="Times New Roman"/>
          <w:b w:val="0"/>
          <w:color w:val="auto"/>
          <w:sz w:val="28"/>
          <w:szCs w:val="28"/>
        </w:rPr>
        <w:t>……………………………………………………………………………………</w:t>
      </w:r>
    </w:p>
    <w:p w:rsidR="00DE75DF" w:rsidRPr="00B30EB8" w:rsidRDefault="00DE75DF" w:rsidP="00DE75DF">
      <w:pPr>
        <w:pStyle w:val="NormalnyWeb"/>
        <w:jc w:val="both"/>
        <w:rPr>
          <w:rStyle w:val="Pogrubienie"/>
          <w:rFonts w:ascii="Times New Roman" w:eastAsiaTheme="majorEastAsia" w:hAnsi="Times New Roman" w:cs="Times New Roman"/>
          <w:b w:val="0"/>
          <w:color w:val="auto"/>
          <w:sz w:val="28"/>
          <w:szCs w:val="28"/>
        </w:rPr>
      </w:pPr>
      <w:r w:rsidRPr="00B30EB8">
        <w:rPr>
          <w:rStyle w:val="Pogrubienie"/>
          <w:rFonts w:ascii="Times New Roman" w:eastAsiaTheme="majorEastAsia" w:hAnsi="Times New Roman" w:cs="Times New Roman"/>
          <w:b w:val="0"/>
          <w:color w:val="auto"/>
          <w:sz w:val="28"/>
          <w:szCs w:val="28"/>
        </w:rPr>
        <w:t>……………………………………………………………………………………</w:t>
      </w:r>
    </w:p>
    <w:p w:rsidR="00DE75DF" w:rsidRPr="00B30EB8" w:rsidRDefault="00DE75DF" w:rsidP="00DE75DF">
      <w:pPr>
        <w:rPr>
          <w:rFonts w:eastAsiaTheme="majorEastAsia"/>
        </w:rPr>
      </w:pPr>
      <w:r w:rsidRPr="00B30EB8">
        <w:rPr>
          <w:rStyle w:val="Pogrubienie"/>
          <w:rFonts w:eastAsiaTheme="majorEastAsia"/>
          <w:b w:val="0"/>
          <w:sz w:val="28"/>
          <w:szCs w:val="28"/>
        </w:rPr>
        <w:t>Kościelisko, dnia ……………………               ……</w:t>
      </w:r>
      <w:r w:rsidRPr="00B30EB8">
        <w:rPr>
          <w:sz w:val="28"/>
          <w:szCs w:val="28"/>
        </w:rPr>
        <w:t>…………………………</w:t>
      </w:r>
    </w:p>
    <w:p w:rsidR="00DE75DF" w:rsidRPr="00B30EB8" w:rsidRDefault="00DE75DF" w:rsidP="00DE75DF">
      <w:pPr>
        <w:rPr>
          <w:sz w:val="28"/>
          <w:szCs w:val="28"/>
        </w:rPr>
      </w:pPr>
      <w:r w:rsidRPr="00B30EB8">
        <w:rPr>
          <w:sz w:val="28"/>
          <w:szCs w:val="28"/>
        </w:rPr>
        <w:t xml:space="preserve">                                                                                 Imię i Nazwisko osoby  </w:t>
      </w:r>
    </w:p>
    <w:p w:rsidR="00DE75DF" w:rsidRPr="00B30EB8" w:rsidRDefault="00DE75DF" w:rsidP="00DE75DF">
      <w:pPr>
        <w:rPr>
          <w:sz w:val="28"/>
          <w:szCs w:val="28"/>
        </w:rPr>
      </w:pPr>
      <w:r w:rsidRPr="00B30EB8">
        <w:rPr>
          <w:sz w:val="28"/>
          <w:szCs w:val="28"/>
        </w:rPr>
        <w:t xml:space="preserve">                                                                                    </w:t>
      </w:r>
      <w:proofErr w:type="gramStart"/>
      <w:r w:rsidRPr="00B30EB8">
        <w:rPr>
          <w:sz w:val="28"/>
          <w:szCs w:val="28"/>
        </w:rPr>
        <w:t>zgłaszającej</w:t>
      </w:r>
      <w:proofErr w:type="gramEnd"/>
      <w:r w:rsidRPr="00B30EB8">
        <w:rPr>
          <w:sz w:val="28"/>
          <w:szCs w:val="28"/>
        </w:rPr>
        <w:t xml:space="preserve"> opinię</w:t>
      </w:r>
    </w:p>
    <w:p w:rsidR="00DE75DF" w:rsidRPr="00B30EB8" w:rsidRDefault="00DE75DF" w:rsidP="00DE75DF">
      <w:pPr>
        <w:rPr>
          <w:sz w:val="28"/>
          <w:szCs w:val="28"/>
        </w:rPr>
      </w:pPr>
    </w:p>
    <w:p w:rsidR="00DE75DF" w:rsidRPr="00B30EB8" w:rsidRDefault="00DE75DF" w:rsidP="00DE75DF">
      <w:pPr>
        <w:rPr>
          <w:sz w:val="28"/>
          <w:szCs w:val="28"/>
        </w:rPr>
      </w:pPr>
    </w:p>
    <w:p w:rsidR="00DE75DF" w:rsidRPr="00B30EB8" w:rsidRDefault="00DE75DF" w:rsidP="00DE75DF">
      <w:pPr>
        <w:rPr>
          <w:sz w:val="28"/>
          <w:szCs w:val="28"/>
        </w:rPr>
      </w:pPr>
    </w:p>
    <w:p w:rsidR="00DE75DF" w:rsidRPr="00B30EB8" w:rsidRDefault="00DE75DF" w:rsidP="00DE75DF">
      <w:pPr>
        <w:rPr>
          <w:sz w:val="28"/>
          <w:szCs w:val="28"/>
        </w:rPr>
      </w:pPr>
    </w:p>
    <w:p w:rsidR="008B6DA3" w:rsidRPr="005665FF" w:rsidRDefault="00DE75DF" w:rsidP="005665FF">
      <w:pPr>
        <w:jc w:val="center"/>
        <w:rPr>
          <w:sz w:val="28"/>
          <w:szCs w:val="28"/>
        </w:rPr>
      </w:pPr>
      <w:r w:rsidRPr="00B30EB8">
        <w:rPr>
          <w:sz w:val="28"/>
          <w:szCs w:val="28"/>
        </w:rPr>
        <w:t xml:space="preserve">Formularz zgłoszenia należy przesłać na adres jak w zarządzeniu z dopiskiem </w:t>
      </w:r>
      <w:r w:rsidRPr="00B30EB8">
        <w:rPr>
          <w:b/>
          <w:sz w:val="28"/>
          <w:szCs w:val="28"/>
        </w:rPr>
        <w:t>„Uwagi do Rocznego Programu Współpracy”</w:t>
      </w:r>
    </w:p>
    <w:p w:rsidR="008B6DA3" w:rsidRPr="008B6DA3" w:rsidRDefault="008B6DA3">
      <w:pPr>
        <w:rPr>
          <w:rFonts w:asciiTheme="minorHAnsi" w:hAnsiTheme="minorHAnsi"/>
          <w:b/>
          <w:sz w:val="28"/>
          <w:szCs w:val="28"/>
        </w:rPr>
      </w:pPr>
    </w:p>
    <w:sectPr w:rsidR="008B6DA3" w:rsidRPr="008B6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E062598"/>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360"/>
        </w:tabs>
        <w:ind w:left="36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4"/>
    <w:multiLevelType w:val="multilevel"/>
    <w:tmpl w:val="D1705958"/>
    <w:name w:val="WW8Num4"/>
    <w:lvl w:ilvl="0">
      <w:start w:val="1"/>
      <w:numFmt w:val="upperRoman"/>
      <w:lvlText w:val="%1."/>
      <w:lvlJc w:val="left"/>
      <w:pPr>
        <w:tabs>
          <w:tab w:val="num" w:pos="1260"/>
        </w:tabs>
        <w:ind w:left="1260" w:hanging="72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60"/>
        </w:tabs>
        <w:ind w:left="360" w:hanging="360"/>
      </w:pPr>
      <w:rPr>
        <w:b/>
      </w:r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360"/>
        </w:tabs>
        <w:ind w:left="360" w:hanging="360"/>
      </w:pPr>
      <w:rPr>
        <w:b/>
      </w:r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nsid w:val="00000006"/>
    <w:multiLevelType w:val="singleLevel"/>
    <w:tmpl w:val="3E301BD8"/>
    <w:name w:val="WW8Num6"/>
    <w:lvl w:ilvl="0">
      <w:start w:val="1"/>
      <w:numFmt w:val="decimal"/>
      <w:lvlText w:val="%1)"/>
      <w:lvlJc w:val="left"/>
      <w:pPr>
        <w:tabs>
          <w:tab w:val="num" w:pos="735"/>
        </w:tabs>
        <w:ind w:left="735" w:hanging="375"/>
      </w:pPr>
      <w:rPr>
        <w:b/>
      </w:rPr>
    </w:lvl>
  </w:abstractNum>
  <w:abstractNum w:abstractNumId="3">
    <w:nsid w:val="00000007"/>
    <w:multiLevelType w:val="singleLevel"/>
    <w:tmpl w:val="AAD0898E"/>
    <w:name w:val="WW8Num7"/>
    <w:lvl w:ilvl="0">
      <w:start w:val="1"/>
      <w:numFmt w:val="decimal"/>
      <w:lvlText w:val="%1."/>
      <w:lvlJc w:val="left"/>
      <w:pPr>
        <w:tabs>
          <w:tab w:val="num" w:pos="360"/>
        </w:tabs>
        <w:ind w:left="360" w:hanging="360"/>
      </w:pPr>
      <w:rPr>
        <w:b/>
      </w:rPr>
    </w:lvl>
  </w:abstractNum>
  <w:abstractNum w:abstractNumId="4">
    <w:nsid w:val="00000008"/>
    <w:multiLevelType w:val="singleLevel"/>
    <w:tmpl w:val="2C180F52"/>
    <w:name w:val="WW8Num8"/>
    <w:lvl w:ilvl="0">
      <w:start w:val="1"/>
      <w:numFmt w:val="lowerLetter"/>
      <w:lvlText w:val="%1)"/>
      <w:lvlJc w:val="left"/>
      <w:pPr>
        <w:tabs>
          <w:tab w:val="num" w:pos="927"/>
        </w:tabs>
        <w:ind w:left="927" w:hanging="360"/>
      </w:pPr>
      <w:rPr>
        <w:rFonts w:ascii="Times New Roman" w:eastAsia="Times New Roman" w:hAnsi="Times New Roman" w:cs="Times New Roman"/>
        <w:b/>
      </w:rPr>
    </w:lvl>
  </w:abstractNum>
  <w:abstractNum w:abstractNumId="5">
    <w:nsid w:val="01361535"/>
    <w:multiLevelType w:val="hybridMultilevel"/>
    <w:tmpl w:val="A5F080E0"/>
    <w:lvl w:ilvl="0" w:tplc="9564ABA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AAE5DE6"/>
    <w:multiLevelType w:val="hybridMultilevel"/>
    <w:tmpl w:val="52C85CCC"/>
    <w:lvl w:ilvl="0" w:tplc="917849B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EF928FA"/>
    <w:multiLevelType w:val="hybridMultilevel"/>
    <w:tmpl w:val="629C7A98"/>
    <w:lvl w:ilvl="0" w:tplc="9760CF0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13674C4"/>
    <w:multiLevelType w:val="hybridMultilevel"/>
    <w:tmpl w:val="44F6045A"/>
    <w:lvl w:ilvl="0" w:tplc="60D2E4C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8E94A83"/>
    <w:multiLevelType w:val="hybridMultilevel"/>
    <w:tmpl w:val="13E0C0F4"/>
    <w:lvl w:ilvl="0" w:tplc="E9E0E46E">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18F92FFA"/>
    <w:multiLevelType w:val="hybridMultilevel"/>
    <w:tmpl w:val="A912AAF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1">
    <w:nsid w:val="20150C8A"/>
    <w:multiLevelType w:val="hybridMultilevel"/>
    <w:tmpl w:val="2E34F85C"/>
    <w:lvl w:ilvl="0" w:tplc="9528919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FF034B8"/>
    <w:multiLevelType w:val="hybridMultilevel"/>
    <w:tmpl w:val="4F46C602"/>
    <w:lvl w:ilvl="0" w:tplc="0632FE9C">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nsid w:val="321A56D9"/>
    <w:multiLevelType w:val="hybridMultilevel"/>
    <w:tmpl w:val="12000AAE"/>
    <w:lvl w:ilvl="0" w:tplc="04150001">
      <w:start w:val="1"/>
      <w:numFmt w:val="bullet"/>
      <w:lvlText w:val=""/>
      <w:lvlJc w:val="left"/>
      <w:pPr>
        <w:tabs>
          <w:tab w:val="num" w:pos="1428"/>
        </w:tabs>
        <w:ind w:left="142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14">
    <w:nsid w:val="32B75F21"/>
    <w:multiLevelType w:val="hybridMultilevel"/>
    <w:tmpl w:val="E14809D8"/>
    <w:lvl w:ilvl="0" w:tplc="0632FE9C">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nsid w:val="34596CD5"/>
    <w:multiLevelType w:val="hybridMultilevel"/>
    <w:tmpl w:val="E0608178"/>
    <w:lvl w:ilvl="0" w:tplc="04150001">
      <w:start w:val="1"/>
      <w:numFmt w:val="bullet"/>
      <w:lvlText w:val=""/>
      <w:lvlJc w:val="left"/>
      <w:pPr>
        <w:tabs>
          <w:tab w:val="num" w:pos="1428"/>
        </w:tabs>
        <w:ind w:left="1428"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16">
    <w:nsid w:val="35177C4C"/>
    <w:multiLevelType w:val="hybridMultilevel"/>
    <w:tmpl w:val="A1D27E90"/>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17">
    <w:nsid w:val="37922AF2"/>
    <w:multiLevelType w:val="hybridMultilevel"/>
    <w:tmpl w:val="97CC074E"/>
    <w:lvl w:ilvl="0" w:tplc="1888810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C1248FC"/>
    <w:multiLevelType w:val="hybridMultilevel"/>
    <w:tmpl w:val="4658338A"/>
    <w:lvl w:ilvl="0" w:tplc="0632FE9C">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3EE63C99"/>
    <w:multiLevelType w:val="hybridMultilevel"/>
    <w:tmpl w:val="D27C6F4A"/>
    <w:lvl w:ilvl="0" w:tplc="6D802210">
      <w:start w:val="1"/>
      <w:numFmt w:val="decimal"/>
      <w:lvlText w:val="%1)"/>
      <w:lvlJc w:val="left"/>
      <w:pPr>
        <w:tabs>
          <w:tab w:val="num" w:pos="375"/>
        </w:tabs>
        <w:ind w:left="375" w:hanging="375"/>
      </w:pPr>
      <w:rPr>
        <w:b/>
      </w:rPr>
    </w:lvl>
    <w:lvl w:ilvl="1" w:tplc="1F3482D2">
      <w:start w:val="7"/>
      <w:numFmt w:val="upperRoman"/>
      <w:lvlText w:val="%2."/>
      <w:lvlJc w:val="left"/>
      <w:pPr>
        <w:tabs>
          <w:tab w:val="num" w:pos="644"/>
        </w:tabs>
        <w:ind w:left="644" w:hanging="720"/>
      </w:pPr>
    </w:lvl>
    <w:lvl w:ilvl="2" w:tplc="AAD0898E">
      <w:start w:val="1"/>
      <w:numFmt w:val="decimal"/>
      <w:lvlText w:val="%3."/>
      <w:lvlJc w:val="left"/>
      <w:pPr>
        <w:tabs>
          <w:tab w:val="num" w:pos="360"/>
        </w:tabs>
        <w:ind w:left="360" w:hanging="360"/>
      </w:pPr>
      <w:rPr>
        <w:b/>
      </w:rPr>
    </w:lvl>
    <w:lvl w:ilvl="3" w:tplc="CAFA6342">
      <w:start w:val="1"/>
      <w:numFmt w:val="decimal"/>
      <w:lvlText w:val="%4."/>
      <w:lvlJc w:val="left"/>
      <w:pPr>
        <w:tabs>
          <w:tab w:val="num" w:pos="360"/>
        </w:tabs>
        <w:ind w:left="360" w:hanging="360"/>
      </w:pPr>
      <w:rPr>
        <w:b/>
      </w:rPr>
    </w:lvl>
    <w:lvl w:ilvl="4" w:tplc="2966AD50">
      <w:start w:val="1"/>
      <w:numFmt w:val="decimal"/>
      <w:lvlText w:val="%5."/>
      <w:lvlJc w:val="left"/>
      <w:pPr>
        <w:tabs>
          <w:tab w:val="num" w:pos="360"/>
        </w:tabs>
        <w:ind w:left="360" w:hanging="360"/>
      </w:pPr>
      <w:rPr>
        <w:b/>
      </w:rPr>
    </w:lvl>
    <w:lvl w:ilvl="5" w:tplc="E3CED240">
      <w:start w:val="1"/>
      <w:numFmt w:val="decimal"/>
      <w:lvlText w:val="%6."/>
      <w:lvlJc w:val="left"/>
      <w:pPr>
        <w:tabs>
          <w:tab w:val="num" w:pos="360"/>
        </w:tabs>
        <w:ind w:left="360" w:hanging="360"/>
      </w:pPr>
      <w:rPr>
        <w:b/>
      </w:r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0">
    <w:nsid w:val="409546E8"/>
    <w:multiLevelType w:val="hybridMultilevel"/>
    <w:tmpl w:val="41083768"/>
    <w:lvl w:ilvl="0" w:tplc="FD52E8FC">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427A1369"/>
    <w:multiLevelType w:val="hybridMultilevel"/>
    <w:tmpl w:val="224E68B4"/>
    <w:lvl w:ilvl="0" w:tplc="828E00A6">
      <w:start w:val="1"/>
      <w:numFmt w:val="lowerLetter"/>
      <w:lvlText w:val="%1)"/>
      <w:lvlJc w:val="left"/>
      <w:pPr>
        <w:ind w:left="1125" w:hanging="405"/>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nsid w:val="4A990621"/>
    <w:multiLevelType w:val="hybridMultilevel"/>
    <w:tmpl w:val="8E4C7F42"/>
    <w:lvl w:ilvl="0" w:tplc="04150001">
      <w:start w:val="1"/>
      <w:numFmt w:val="bullet"/>
      <w:lvlText w:val=""/>
      <w:lvlJc w:val="left"/>
      <w:pPr>
        <w:tabs>
          <w:tab w:val="num" w:pos="1500"/>
        </w:tabs>
        <w:ind w:left="1500" w:hanging="360"/>
      </w:pPr>
      <w:rPr>
        <w:rFonts w:ascii="Symbol" w:hAnsi="Symbol" w:hint="default"/>
      </w:rPr>
    </w:lvl>
    <w:lvl w:ilvl="1" w:tplc="04150003">
      <w:start w:val="1"/>
      <w:numFmt w:val="bullet"/>
      <w:lvlText w:val="o"/>
      <w:lvlJc w:val="left"/>
      <w:pPr>
        <w:tabs>
          <w:tab w:val="num" w:pos="2220"/>
        </w:tabs>
        <w:ind w:left="2220" w:hanging="360"/>
      </w:pPr>
      <w:rPr>
        <w:rFonts w:ascii="Courier New" w:hAnsi="Courier New" w:cs="Courier New" w:hint="default"/>
      </w:rPr>
    </w:lvl>
    <w:lvl w:ilvl="2" w:tplc="04150005">
      <w:start w:val="1"/>
      <w:numFmt w:val="bullet"/>
      <w:lvlText w:val=""/>
      <w:lvlJc w:val="left"/>
      <w:pPr>
        <w:tabs>
          <w:tab w:val="num" w:pos="2940"/>
        </w:tabs>
        <w:ind w:left="2940" w:hanging="360"/>
      </w:pPr>
      <w:rPr>
        <w:rFonts w:ascii="Wingdings" w:hAnsi="Wingdings" w:hint="default"/>
      </w:rPr>
    </w:lvl>
    <w:lvl w:ilvl="3" w:tplc="04150001">
      <w:start w:val="1"/>
      <w:numFmt w:val="bullet"/>
      <w:lvlText w:val=""/>
      <w:lvlJc w:val="left"/>
      <w:pPr>
        <w:tabs>
          <w:tab w:val="num" w:pos="3660"/>
        </w:tabs>
        <w:ind w:left="3660" w:hanging="360"/>
      </w:pPr>
      <w:rPr>
        <w:rFonts w:ascii="Symbol" w:hAnsi="Symbol" w:hint="default"/>
      </w:rPr>
    </w:lvl>
    <w:lvl w:ilvl="4" w:tplc="04150003">
      <w:start w:val="1"/>
      <w:numFmt w:val="bullet"/>
      <w:lvlText w:val="o"/>
      <w:lvlJc w:val="left"/>
      <w:pPr>
        <w:tabs>
          <w:tab w:val="num" w:pos="4380"/>
        </w:tabs>
        <w:ind w:left="4380" w:hanging="360"/>
      </w:pPr>
      <w:rPr>
        <w:rFonts w:ascii="Courier New" w:hAnsi="Courier New" w:cs="Courier New" w:hint="default"/>
      </w:rPr>
    </w:lvl>
    <w:lvl w:ilvl="5" w:tplc="04150005">
      <w:start w:val="1"/>
      <w:numFmt w:val="bullet"/>
      <w:lvlText w:val=""/>
      <w:lvlJc w:val="left"/>
      <w:pPr>
        <w:tabs>
          <w:tab w:val="num" w:pos="5100"/>
        </w:tabs>
        <w:ind w:left="5100" w:hanging="360"/>
      </w:pPr>
      <w:rPr>
        <w:rFonts w:ascii="Wingdings" w:hAnsi="Wingdings" w:hint="default"/>
      </w:rPr>
    </w:lvl>
    <w:lvl w:ilvl="6" w:tplc="04150001">
      <w:start w:val="1"/>
      <w:numFmt w:val="bullet"/>
      <w:lvlText w:val=""/>
      <w:lvlJc w:val="left"/>
      <w:pPr>
        <w:tabs>
          <w:tab w:val="num" w:pos="5820"/>
        </w:tabs>
        <w:ind w:left="5820" w:hanging="360"/>
      </w:pPr>
      <w:rPr>
        <w:rFonts w:ascii="Symbol" w:hAnsi="Symbol" w:hint="default"/>
      </w:rPr>
    </w:lvl>
    <w:lvl w:ilvl="7" w:tplc="04150003">
      <w:start w:val="1"/>
      <w:numFmt w:val="bullet"/>
      <w:lvlText w:val="o"/>
      <w:lvlJc w:val="left"/>
      <w:pPr>
        <w:tabs>
          <w:tab w:val="num" w:pos="6540"/>
        </w:tabs>
        <w:ind w:left="6540" w:hanging="360"/>
      </w:pPr>
      <w:rPr>
        <w:rFonts w:ascii="Courier New" w:hAnsi="Courier New" w:cs="Courier New" w:hint="default"/>
      </w:rPr>
    </w:lvl>
    <w:lvl w:ilvl="8" w:tplc="04150005">
      <w:start w:val="1"/>
      <w:numFmt w:val="bullet"/>
      <w:lvlText w:val=""/>
      <w:lvlJc w:val="left"/>
      <w:pPr>
        <w:tabs>
          <w:tab w:val="num" w:pos="7260"/>
        </w:tabs>
        <w:ind w:left="7260" w:hanging="360"/>
      </w:pPr>
      <w:rPr>
        <w:rFonts w:ascii="Wingdings" w:hAnsi="Wingdings" w:hint="default"/>
      </w:rPr>
    </w:lvl>
  </w:abstractNum>
  <w:abstractNum w:abstractNumId="23">
    <w:nsid w:val="4BE711B9"/>
    <w:multiLevelType w:val="hybridMultilevel"/>
    <w:tmpl w:val="38C2CEBA"/>
    <w:lvl w:ilvl="0" w:tplc="E9E0E46E">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nsid w:val="56024D24"/>
    <w:multiLevelType w:val="hybridMultilevel"/>
    <w:tmpl w:val="29C022A0"/>
    <w:lvl w:ilvl="0" w:tplc="AFC6CA74">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nsid w:val="5CA26D2D"/>
    <w:multiLevelType w:val="hybridMultilevel"/>
    <w:tmpl w:val="5FD4CDC6"/>
    <w:lvl w:ilvl="0" w:tplc="0632FE9C">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nsid w:val="5F48167B"/>
    <w:multiLevelType w:val="hybridMultilevel"/>
    <w:tmpl w:val="3352308E"/>
    <w:lvl w:ilvl="0" w:tplc="0E9AADD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1D90F6A"/>
    <w:multiLevelType w:val="hybridMultilevel"/>
    <w:tmpl w:val="8ECA47B4"/>
    <w:lvl w:ilvl="0" w:tplc="367464C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4567566"/>
    <w:multiLevelType w:val="hybridMultilevel"/>
    <w:tmpl w:val="B170AEF2"/>
    <w:lvl w:ilvl="0" w:tplc="22628928">
      <w:start w:val="1"/>
      <w:numFmt w:val="decimal"/>
      <w:lvlText w:val="%1)"/>
      <w:lvlJc w:val="left"/>
      <w:pPr>
        <w:ind w:left="644"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9">
    <w:nsid w:val="64E87677"/>
    <w:multiLevelType w:val="hybridMultilevel"/>
    <w:tmpl w:val="367C835C"/>
    <w:lvl w:ilvl="0" w:tplc="2938925C">
      <w:start w:val="1"/>
      <w:numFmt w:val="decimal"/>
      <w:lvlText w:val="%1."/>
      <w:lvlJc w:val="left"/>
      <w:pPr>
        <w:ind w:left="450" w:hanging="45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6C20572C"/>
    <w:multiLevelType w:val="hybridMultilevel"/>
    <w:tmpl w:val="BDE23AA2"/>
    <w:lvl w:ilvl="0" w:tplc="0632FE9C">
      <w:start w:val="1"/>
      <w:numFmt w:val="lowerLetter"/>
      <w:lvlText w:val="%1)"/>
      <w:lvlJc w:val="left"/>
      <w:pPr>
        <w:ind w:left="1080" w:hanging="360"/>
      </w:pPr>
      <w:rPr>
        <w:rFonts w:ascii="Times New Roman" w:eastAsia="Times New Roman" w:hAnsi="Times New Roman" w:cs="Times New Roman"/>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1">
    <w:nsid w:val="73125240"/>
    <w:multiLevelType w:val="hybridMultilevel"/>
    <w:tmpl w:val="844CFF7A"/>
    <w:lvl w:ilvl="0" w:tplc="AF0A80FC">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nsid w:val="745D5EC9"/>
    <w:multiLevelType w:val="hybridMultilevel"/>
    <w:tmpl w:val="14B496F8"/>
    <w:lvl w:ilvl="0" w:tplc="0632FE9C">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nsid w:val="78D55ADF"/>
    <w:multiLevelType w:val="hybridMultilevel"/>
    <w:tmpl w:val="F0BAC534"/>
    <w:lvl w:ilvl="0" w:tplc="E85EF87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A8C2019"/>
    <w:multiLevelType w:val="hybridMultilevel"/>
    <w:tmpl w:val="B648982A"/>
    <w:lvl w:ilvl="0" w:tplc="77F0B972">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1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3"/>
  </w:num>
  <w:num w:numId="19">
    <w:abstractNumId w:val="22"/>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num>
  <w:num w:numId="27">
    <w:abstractNumId w:val="2"/>
    <w:lvlOverride w:ilvl="0">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14"/>
    <w:rsid w:val="000C0B6C"/>
    <w:rsid w:val="000C1014"/>
    <w:rsid w:val="00240813"/>
    <w:rsid w:val="0024543D"/>
    <w:rsid w:val="005665FF"/>
    <w:rsid w:val="00593AB3"/>
    <w:rsid w:val="005C4D6D"/>
    <w:rsid w:val="005F6A51"/>
    <w:rsid w:val="007059EA"/>
    <w:rsid w:val="00714396"/>
    <w:rsid w:val="00770245"/>
    <w:rsid w:val="008B6DA3"/>
    <w:rsid w:val="009D5CE8"/>
    <w:rsid w:val="00AF37C8"/>
    <w:rsid w:val="00B10827"/>
    <w:rsid w:val="00B50AB3"/>
    <w:rsid w:val="00BB75E5"/>
    <w:rsid w:val="00C357DD"/>
    <w:rsid w:val="00C54F80"/>
    <w:rsid w:val="00C81836"/>
    <w:rsid w:val="00DE75DF"/>
    <w:rsid w:val="00E112C0"/>
    <w:rsid w:val="00E93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75DF"/>
    <w:pPr>
      <w:widowControl w:val="0"/>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DE75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E7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DE75DF"/>
    <w:pPr>
      <w:keepNext/>
      <w:widowControl/>
      <w:ind w:firstLine="708"/>
      <w:outlineLvl w:val="2"/>
    </w:pPr>
  </w:style>
  <w:style w:type="paragraph" w:styleId="Nagwek4">
    <w:name w:val="heading 4"/>
    <w:basedOn w:val="Normalny"/>
    <w:next w:val="Normalny"/>
    <w:link w:val="Nagwek4Znak"/>
    <w:semiHidden/>
    <w:unhideWhenUsed/>
    <w:qFormat/>
    <w:rsid w:val="00DE75DF"/>
    <w:pPr>
      <w:keepNext/>
      <w:widowControl/>
      <w:suppressAutoHyphens w:val="0"/>
      <w:spacing w:before="240" w:after="60"/>
      <w:outlineLvl w:val="3"/>
    </w:pPr>
    <w:rPr>
      <w:b/>
      <w:bCs/>
      <w:sz w:val="28"/>
      <w:szCs w:val="28"/>
    </w:rPr>
  </w:style>
  <w:style w:type="paragraph" w:styleId="Nagwek5">
    <w:name w:val="heading 5"/>
    <w:basedOn w:val="Normalny"/>
    <w:next w:val="Normalny"/>
    <w:link w:val="Nagwek5Znak"/>
    <w:semiHidden/>
    <w:unhideWhenUsed/>
    <w:qFormat/>
    <w:rsid w:val="00DE75DF"/>
    <w:pPr>
      <w:widowControl/>
      <w:suppressAutoHyphens w:val="0"/>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75DF"/>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E75DF"/>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semiHidden/>
    <w:rsid w:val="00DE75D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semiHidden/>
    <w:rsid w:val="00DE75D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DE75DF"/>
    <w:rPr>
      <w:rFonts w:ascii="Times New Roman" w:eastAsia="Times New Roman" w:hAnsi="Times New Roman" w:cs="Times New Roman"/>
      <w:b/>
      <w:bCs/>
      <w:i/>
      <w:iCs/>
      <w:sz w:val="26"/>
      <w:szCs w:val="26"/>
      <w:lang w:eastAsia="pl-PL"/>
    </w:rPr>
  </w:style>
  <w:style w:type="character" w:styleId="Hipercze">
    <w:name w:val="Hyperlink"/>
    <w:basedOn w:val="Domylnaczcionkaakapitu"/>
    <w:uiPriority w:val="99"/>
    <w:semiHidden/>
    <w:unhideWhenUsed/>
    <w:rsid w:val="00DE75DF"/>
    <w:rPr>
      <w:color w:val="0000FF" w:themeColor="hyperlink"/>
      <w:u w:val="single"/>
    </w:rPr>
  </w:style>
  <w:style w:type="paragraph" w:styleId="Tekstpodstawowy">
    <w:name w:val="Body Text"/>
    <w:basedOn w:val="Normalny"/>
    <w:link w:val="TekstpodstawowyZnak"/>
    <w:semiHidden/>
    <w:unhideWhenUsed/>
    <w:rsid w:val="00DE75DF"/>
    <w:pPr>
      <w:widowControl/>
      <w:spacing w:after="120"/>
    </w:pPr>
    <w:rPr>
      <w:sz w:val="20"/>
    </w:rPr>
  </w:style>
  <w:style w:type="character" w:customStyle="1" w:styleId="TekstpodstawowyZnak">
    <w:name w:val="Tekst podstawowy Znak"/>
    <w:basedOn w:val="Domylnaczcionkaakapitu"/>
    <w:link w:val="Tekstpodstawowy"/>
    <w:semiHidden/>
    <w:rsid w:val="00DE75D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DE75DF"/>
    <w:pPr>
      <w:spacing w:after="120"/>
      <w:ind w:left="283"/>
    </w:pPr>
  </w:style>
  <w:style w:type="character" w:customStyle="1" w:styleId="TekstpodstawowywcityZnak">
    <w:name w:val="Tekst podstawowy wcięty Znak"/>
    <w:basedOn w:val="Domylnaczcionkaakapitu"/>
    <w:link w:val="Tekstpodstawowywcity"/>
    <w:uiPriority w:val="99"/>
    <w:semiHidden/>
    <w:rsid w:val="00DE75DF"/>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DE75DF"/>
    <w:pPr>
      <w:ind w:left="720"/>
      <w:contextualSpacing/>
    </w:pPr>
  </w:style>
  <w:style w:type="paragraph" w:customStyle="1" w:styleId="Tekstpodstawowy31">
    <w:name w:val="Tekst podstawowy 31"/>
    <w:basedOn w:val="Normalny"/>
    <w:rsid w:val="00DE75DF"/>
    <w:pPr>
      <w:widowControl/>
      <w:jc w:val="both"/>
    </w:pPr>
  </w:style>
  <w:style w:type="paragraph" w:customStyle="1" w:styleId="Tekstpodstawowywcity31">
    <w:name w:val="Tekst podstawowy wcięty 31"/>
    <w:basedOn w:val="Normalny"/>
    <w:rsid w:val="00DE75DF"/>
    <w:pPr>
      <w:widowControl/>
      <w:ind w:firstLine="360"/>
      <w:jc w:val="both"/>
    </w:pPr>
  </w:style>
  <w:style w:type="character" w:styleId="Pogrubienie">
    <w:name w:val="Strong"/>
    <w:basedOn w:val="Domylnaczcionkaakapitu"/>
    <w:qFormat/>
    <w:rsid w:val="00DE75DF"/>
    <w:rPr>
      <w:b/>
      <w:bCs/>
    </w:rPr>
  </w:style>
  <w:style w:type="paragraph" w:styleId="NormalnyWeb">
    <w:name w:val="Normal (Web)"/>
    <w:basedOn w:val="Normalny"/>
    <w:semiHidden/>
    <w:unhideWhenUsed/>
    <w:rsid w:val="00DE75DF"/>
    <w:pPr>
      <w:widowControl/>
      <w:suppressAutoHyphens w:val="0"/>
      <w:spacing w:before="100" w:beforeAutospacing="1" w:after="100" w:afterAutospacing="1"/>
    </w:pPr>
    <w:rPr>
      <w:rFonts w:ascii="Arial" w:hAnsi="Arial" w:cs="Arial"/>
      <w:color w:val="333333"/>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75DF"/>
    <w:pPr>
      <w:widowControl w:val="0"/>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DE75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E7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DE75DF"/>
    <w:pPr>
      <w:keepNext/>
      <w:widowControl/>
      <w:ind w:firstLine="708"/>
      <w:outlineLvl w:val="2"/>
    </w:pPr>
  </w:style>
  <w:style w:type="paragraph" w:styleId="Nagwek4">
    <w:name w:val="heading 4"/>
    <w:basedOn w:val="Normalny"/>
    <w:next w:val="Normalny"/>
    <w:link w:val="Nagwek4Znak"/>
    <w:semiHidden/>
    <w:unhideWhenUsed/>
    <w:qFormat/>
    <w:rsid w:val="00DE75DF"/>
    <w:pPr>
      <w:keepNext/>
      <w:widowControl/>
      <w:suppressAutoHyphens w:val="0"/>
      <w:spacing w:before="240" w:after="60"/>
      <w:outlineLvl w:val="3"/>
    </w:pPr>
    <w:rPr>
      <w:b/>
      <w:bCs/>
      <w:sz w:val="28"/>
      <w:szCs w:val="28"/>
    </w:rPr>
  </w:style>
  <w:style w:type="paragraph" w:styleId="Nagwek5">
    <w:name w:val="heading 5"/>
    <w:basedOn w:val="Normalny"/>
    <w:next w:val="Normalny"/>
    <w:link w:val="Nagwek5Znak"/>
    <w:semiHidden/>
    <w:unhideWhenUsed/>
    <w:qFormat/>
    <w:rsid w:val="00DE75DF"/>
    <w:pPr>
      <w:widowControl/>
      <w:suppressAutoHyphens w:val="0"/>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E75DF"/>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E75DF"/>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semiHidden/>
    <w:rsid w:val="00DE75DF"/>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semiHidden/>
    <w:rsid w:val="00DE75D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DE75DF"/>
    <w:rPr>
      <w:rFonts w:ascii="Times New Roman" w:eastAsia="Times New Roman" w:hAnsi="Times New Roman" w:cs="Times New Roman"/>
      <w:b/>
      <w:bCs/>
      <w:i/>
      <w:iCs/>
      <w:sz w:val="26"/>
      <w:szCs w:val="26"/>
      <w:lang w:eastAsia="pl-PL"/>
    </w:rPr>
  </w:style>
  <w:style w:type="character" w:styleId="Hipercze">
    <w:name w:val="Hyperlink"/>
    <w:basedOn w:val="Domylnaczcionkaakapitu"/>
    <w:uiPriority w:val="99"/>
    <w:semiHidden/>
    <w:unhideWhenUsed/>
    <w:rsid w:val="00DE75DF"/>
    <w:rPr>
      <w:color w:val="0000FF" w:themeColor="hyperlink"/>
      <w:u w:val="single"/>
    </w:rPr>
  </w:style>
  <w:style w:type="paragraph" w:styleId="Tekstpodstawowy">
    <w:name w:val="Body Text"/>
    <w:basedOn w:val="Normalny"/>
    <w:link w:val="TekstpodstawowyZnak"/>
    <w:semiHidden/>
    <w:unhideWhenUsed/>
    <w:rsid w:val="00DE75DF"/>
    <w:pPr>
      <w:widowControl/>
      <w:spacing w:after="120"/>
    </w:pPr>
    <w:rPr>
      <w:sz w:val="20"/>
    </w:rPr>
  </w:style>
  <w:style w:type="character" w:customStyle="1" w:styleId="TekstpodstawowyZnak">
    <w:name w:val="Tekst podstawowy Znak"/>
    <w:basedOn w:val="Domylnaczcionkaakapitu"/>
    <w:link w:val="Tekstpodstawowy"/>
    <w:semiHidden/>
    <w:rsid w:val="00DE75D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DE75DF"/>
    <w:pPr>
      <w:spacing w:after="120"/>
      <w:ind w:left="283"/>
    </w:pPr>
  </w:style>
  <w:style w:type="character" w:customStyle="1" w:styleId="TekstpodstawowywcityZnak">
    <w:name w:val="Tekst podstawowy wcięty Znak"/>
    <w:basedOn w:val="Domylnaczcionkaakapitu"/>
    <w:link w:val="Tekstpodstawowywcity"/>
    <w:uiPriority w:val="99"/>
    <w:semiHidden/>
    <w:rsid w:val="00DE75DF"/>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DE75DF"/>
    <w:pPr>
      <w:ind w:left="720"/>
      <w:contextualSpacing/>
    </w:pPr>
  </w:style>
  <w:style w:type="paragraph" w:customStyle="1" w:styleId="Tekstpodstawowy31">
    <w:name w:val="Tekst podstawowy 31"/>
    <w:basedOn w:val="Normalny"/>
    <w:rsid w:val="00DE75DF"/>
    <w:pPr>
      <w:widowControl/>
      <w:jc w:val="both"/>
    </w:pPr>
  </w:style>
  <w:style w:type="paragraph" w:customStyle="1" w:styleId="Tekstpodstawowywcity31">
    <w:name w:val="Tekst podstawowy wcięty 31"/>
    <w:basedOn w:val="Normalny"/>
    <w:rsid w:val="00DE75DF"/>
    <w:pPr>
      <w:widowControl/>
      <w:ind w:firstLine="360"/>
      <w:jc w:val="both"/>
    </w:pPr>
  </w:style>
  <w:style w:type="character" w:styleId="Pogrubienie">
    <w:name w:val="Strong"/>
    <w:basedOn w:val="Domylnaczcionkaakapitu"/>
    <w:qFormat/>
    <w:rsid w:val="00DE75DF"/>
    <w:rPr>
      <w:b/>
      <w:bCs/>
    </w:rPr>
  </w:style>
  <w:style w:type="paragraph" w:styleId="NormalnyWeb">
    <w:name w:val="Normal (Web)"/>
    <w:basedOn w:val="Normalny"/>
    <w:semiHidden/>
    <w:unhideWhenUsed/>
    <w:rsid w:val="00DE75DF"/>
    <w:pPr>
      <w:widowControl/>
      <w:suppressAutoHyphens w:val="0"/>
      <w:spacing w:before="100" w:beforeAutospacing="1" w:after="100" w:afterAutospacing="1"/>
    </w:pPr>
    <w:rPr>
      <w:rFonts w:ascii="Arial" w:hAnsi="Arial" w:cs="Arial"/>
      <w:color w:val="33333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15</Pages>
  <Words>5342</Words>
  <Characters>32056</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2020-09-02T09:59:00Z</cp:lastPrinted>
  <dcterms:created xsi:type="dcterms:W3CDTF">2020-08-10T11:25:00Z</dcterms:created>
  <dcterms:modified xsi:type="dcterms:W3CDTF">2020-09-02T12:08:00Z</dcterms:modified>
</cp:coreProperties>
</file>